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9940E" w14:textId="4824B8B8" w:rsidR="000052F1" w:rsidRDefault="006A7369" w:rsidP="006A7369">
      <w:pPr>
        <w:jc w:val="both"/>
      </w:pPr>
      <w:r>
        <w:t>25.0</w:t>
      </w:r>
      <w:r w:rsidR="00637408">
        <w:t xml:space="preserve">3.2022 г. на базе МБУ ДО «СЮТ», </w:t>
      </w:r>
      <w:r>
        <w:t>педагог дополнительного образования Чухлебова Оксан</w:t>
      </w:r>
      <w:r w:rsidR="00637408">
        <w:t>а Александровна провела квест-</w:t>
      </w:r>
      <w:r>
        <w:t>игру «Самый ловкий».  Цель данного мероприятие – активизировать познавательную и мыслительную деятельность обучающихся</w:t>
      </w:r>
      <w:r w:rsidR="00637408">
        <w:t>, с использованием</w:t>
      </w:r>
      <w:r>
        <w:t xml:space="preserve"> лего-конструктора. Мероприятие прошло в дружеской, позитивной обстановке. Все участники были награждены грамотами.</w:t>
      </w:r>
    </w:p>
    <w:p w14:paraId="43CF370C" w14:textId="0045F488" w:rsidR="00AF13E1" w:rsidRDefault="00AF13E1" w:rsidP="006A7369">
      <w:pPr>
        <w:jc w:val="both"/>
      </w:pPr>
      <w:r>
        <w:rPr>
          <w:noProof/>
        </w:rPr>
        <w:lastRenderedPageBreak/>
        <w:drawing>
          <wp:inline distT="0" distB="0" distL="0" distR="0" wp14:anchorId="4167CA7E" wp14:editId="34717944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015E5" wp14:editId="41A5321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4CF07" wp14:editId="4F65871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71B68" wp14:editId="0D577B3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0EA4"/>
    <w:rsid w:val="000052F1"/>
    <w:rsid w:val="00637408"/>
    <w:rsid w:val="006A7369"/>
    <w:rsid w:val="00820EA4"/>
    <w:rsid w:val="00AF13E1"/>
    <w:rsid w:val="00F7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B3FFC"/>
  <w15:docId w15:val="{65866904-F69B-4C3B-811C-06A43C6E4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5</cp:revision>
  <dcterms:created xsi:type="dcterms:W3CDTF">2022-03-24T12:36:00Z</dcterms:created>
  <dcterms:modified xsi:type="dcterms:W3CDTF">2022-03-25T07:33:00Z</dcterms:modified>
</cp:coreProperties>
</file>