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352"/>
      </w:tblGrid>
      <w:tr w:rsidR="00F30759" w:rsidRPr="009C7D2E" w:rsidTr="00105B90">
        <w:trPr>
          <w:trHeight w:val="64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9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6352" w:type="dxa"/>
          </w:tcPr>
          <w:p w:rsidR="00B95F4A" w:rsidRDefault="00F30759" w:rsidP="00F30759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622C5">
              <w:rPr>
                <w:sz w:val="28"/>
                <w:szCs w:val="28"/>
              </w:rPr>
              <w:t>«</w:t>
            </w:r>
            <w:proofErr w:type="spellStart"/>
            <w:r w:rsidR="00B95F4A">
              <w:rPr>
                <w:sz w:val="28"/>
                <w:szCs w:val="28"/>
                <w:lang w:val="ru-RU"/>
              </w:rPr>
              <w:t>Рукоделкино</w:t>
            </w:r>
            <w:proofErr w:type="spellEnd"/>
            <w:r w:rsidRPr="006622C5">
              <w:rPr>
                <w:sz w:val="28"/>
                <w:szCs w:val="28"/>
              </w:rPr>
              <w:t>»</w:t>
            </w:r>
          </w:p>
          <w:p w:rsidR="00F30759" w:rsidRPr="00B95F4A" w:rsidRDefault="00B95F4A" w:rsidP="00B95F4A">
            <w:pPr>
              <w:tabs>
                <w:tab w:val="left" w:pos="1185"/>
              </w:tabs>
            </w:pPr>
            <w:r>
              <w:tab/>
            </w:r>
          </w:p>
        </w:tc>
      </w:tr>
      <w:tr w:rsidR="00F30759" w:rsidRPr="009C7D2E" w:rsidTr="00105B90">
        <w:trPr>
          <w:trHeight w:val="60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Тип программы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tabs>
                <w:tab w:val="left" w:pos="3397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F30759">
              <w:rPr>
                <w:sz w:val="28"/>
                <w:szCs w:val="28"/>
                <w:lang w:val="ru-RU"/>
              </w:rPr>
              <w:t xml:space="preserve">ополнительная </w:t>
            </w:r>
            <w:r w:rsidRPr="00F30759">
              <w:rPr>
                <w:spacing w:val="-1"/>
                <w:sz w:val="28"/>
                <w:szCs w:val="28"/>
                <w:lang w:val="ru-RU"/>
              </w:rPr>
              <w:t xml:space="preserve">общеобразовательная </w:t>
            </w:r>
            <w:r w:rsidRPr="00F30759">
              <w:rPr>
                <w:sz w:val="28"/>
                <w:szCs w:val="28"/>
                <w:lang w:val="ru-RU"/>
              </w:rPr>
              <w:t>(общеразвивающая) программа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Направленность</w:t>
            </w:r>
          </w:p>
        </w:tc>
        <w:tc>
          <w:tcPr>
            <w:tcW w:w="6352" w:type="dxa"/>
          </w:tcPr>
          <w:p w:rsidR="00F30759" w:rsidRPr="00F30759" w:rsidRDefault="00F30759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B95F4A">
              <w:rPr>
                <w:sz w:val="28"/>
                <w:szCs w:val="28"/>
                <w:lang w:val="ru-RU"/>
              </w:rPr>
              <w:t>художественная</w:t>
            </w:r>
          </w:p>
        </w:tc>
      </w:tr>
      <w:tr w:rsidR="00F30759" w:rsidRPr="009C7D2E" w:rsidTr="00105B90">
        <w:trPr>
          <w:trHeight w:val="762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tabs>
                <w:tab w:val="left" w:pos="2183"/>
              </w:tabs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352" w:type="dxa"/>
          </w:tcPr>
          <w:p w:rsidR="00F30759" w:rsidRPr="00F30759" w:rsidRDefault="00B95F4A" w:rsidP="00F30759">
            <w:pPr>
              <w:pStyle w:val="TableParagraph"/>
              <w:spacing w:line="314" w:lineRule="exact"/>
              <w:jc w:val="both"/>
              <w:rPr>
                <w:sz w:val="28"/>
                <w:szCs w:val="28"/>
                <w:lang w:val="ru-RU"/>
              </w:rPr>
            </w:pPr>
            <w:r w:rsidRPr="00B95F4A">
              <w:rPr>
                <w:sz w:val="28"/>
                <w:szCs w:val="28"/>
                <w:lang w:val="ru-RU"/>
              </w:rPr>
              <w:t>Формирование творческого отношения к качественному осуществлению трудовой деятельности обучающихся, активизация работы по формированию у обучающихся ценностных ориентаций через возрождение интереса к народным традициям, декоративно – прикладному творчеству.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6352" w:type="dxa"/>
          </w:tcPr>
          <w:p w:rsidR="00F30759" w:rsidRPr="00F30759" w:rsidRDefault="00B95F4A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год</w:t>
            </w:r>
          </w:p>
        </w:tc>
      </w:tr>
      <w:tr w:rsidR="00F30759" w:rsidRPr="009C7D2E" w:rsidTr="00B95F4A">
        <w:trPr>
          <w:trHeight w:val="321"/>
        </w:trPr>
        <w:tc>
          <w:tcPr>
            <w:tcW w:w="2965" w:type="dxa"/>
          </w:tcPr>
          <w:p w:rsidR="00F30759" w:rsidRPr="00F30759" w:rsidRDefault="00FD0D48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Адресат программы</w:t>
            </w:r>
          </w:p>
        </w:tc>
        <w:tc>
          <w:tcPr>
            <w:tcW w:w="6352" w:type="dxa"/>
            <w:shd w:val="clear" w:color="auto" w:fill="FFFFFF" w:themeFill="background1"/>
          </w:tcPr>
          <w:p w:rsidR="00F30759" w:rsidRPr="00F30759" w:rsidRDefault="00B95F4A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12-18 лет</w:t>
            </w:r>
          </w:p>
        </w:tc>
      </w:tr>
      <w:tr w:rsidR="00F30759" w:rsidRPr="009C7D2E" w:rsidTr="00B95F4A">
        <w:trPr>
          <w:trHeight w:val="31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6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6352" w:type="dxa"/>
            <w:shd w:val="clear" w:color="auto" w:fill="FFFFFF" w:themeFill="background1"/>
          </w:tcPr>
          <w:p w:rsidR="00F30759" w:rsidRPr="00F30759" w:rsidRDefault="00B95F4A" w:rsidP="00B95F4A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Базовый</w:t>
            </w:r>
          </w:p>
        </w:tc>
      </w:tr>
      <w:tr w:rsidR="00F30759" w:rsidRPr="009C7D2E" w:rsidTr="00F30759">
        <w:trPr>
          <w:trHeight w:val="197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Процедура утверждения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 xml:space="preserve">Программа рассмотрена на заседании педагогического совета муниципального </w:t>
            </w:r>
            <w:r>
              <w:rPr>
                <w:sz w:val="28"/>
                <w:szCs w:val="28"/>
                <w:lang w:val="ru-RU"/>
              </w:rPr>
              <w:t xml:space="preserve">бюджетного </w:t>
            </w:r>
            <w:r w:rsidRPr="00F30759">
              <w:rPr>
                <w:sz w:val="28"/>
                <w:szCs w:val="28"/>
                <w:lang w:val="ru-RU"/>
              </w:rPr>
              <w:t>учреждения дополнительного образования «</w:t>
            </w:r>
            <w:r>
              <w:rPr>
                <w:sz w:val="28"/>
                <w:szCs w:val="28"/>
                <w:lang w:val="ru-RU"/>
              </w:rPr>
              <w:t>Станция юных техников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Алексеевского городского округа</w:t>
            </w:r>
            <w:r w:rsidRPr="00F30759">
              <w:rPr>
                <w:sz w:val="28"/>
                <w:szCs w:val="28"/>
                <w:lang w:val="ru-RU"/>
              </w:rPr>
              <w:t xml:space="preserve"> от «</w:t>
            </w:r>
            <w:r>
              <w:rPr>
                <w:sz w:val="28"/>
                <w:szCs w:val="28"/>
                <w:lang w:val="ru-RU"/>
              </w:rPr>
              <w:t>31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августа</w:t>
            </w:r>
            <w:r w:rsidRPr="00F30759">
              <w:rPr>
                <w:sz w:val="28"/>
                <w:szCs w:val="28"/>
                <w:lang w:val="ru-RU"/>
              </w:rPr>
              <w:t xml:space="preserve"> 2020 г., протокол №1</w:t>
            </w:r>
          </w:p>
        </w:tc>
      </w:tr>
      <w:tr w:rsidR="00F30759" w:rsidRPr="009C7D2E" w:rsidTr="00105B90">
        <w:trPr>
          <w:trHeight w:val="99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Кадровое обеспечение</w:t>
            </w:r>
          </w:p>
        </w:tc>
        <w:tc>
          <w:tcPr>
            <w:tcW w:w="6352" w:type="dxa"/>
          </w:tcPr>
          <w:p w:rsidR="00F30759" w:rsidRPr="00F30759" w:rsidRDefault="00F30759" w:rsidP="00105B9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>Программу реализует педагог дополнительного образования:</w:t>
            </w:r>
            <w:r w:rsidR="00B95F4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95F4A">
              <w:rPr>
                <w:sz w:val="28"/>
                <w:szCs w:val="28"/>
                <w:lang w:val="ru-RU"/>
              </w:rPr>
              <w:t>Гуженко</w:t>
            </w:r>
            <w:proofErr w:type="spellEnd"/>
            <w:r w:rsidR="00B95F4A">
              <w:rPr>
                <w:sz w:val="28"/>
                <w:szCs w:val="28"/>
                <w:lang w:val="ru-RU"/>
              </w:rPr>
              <w:t xml:space="preserve"> Татьяна Николаевна</w:t>
            </w:r>
          </w:p>
          <w:p w:rsidR="00F30759" w:rsidRPr="00F30759" w:rsidRDefault="00F30759" w:rsidP="00105B90">
            <w:pPr>
              <w:pStyle w:val="TableParagraph"/>
              <w:spacing w:line="322" w:lineRule="exact"/>
              <w:ind w:right="2039"/>
              <w:rPr>
                <w:sz w:val="28"/>
                <w:szCs w:val="28"/>
                <w:lang w:val="ru-RU"/>
              </w:rPr>
            </w:pPr>
          </w:p>
        </w:tc>
      </w:tr>
      <w:tr w:rsidR="00F30759" w:rsidRPr="009C7D2E" w:rsidTr="00105B90">
        <w:trPr>
          <w:trHeight w:val="966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База реализации</w:t>
            </w:r>
          </w:p>
        </w:tc>
        <w:tc>
          <w:tcPr>
            <w:tcW w:w="6352" w:type="dxa"/>
          </w:tcPr>
          <w:p w:rsidR="00F30759" w:rsidRPr="00FD0D48" w:rsidRDefault="00B95F4A" w:rsidP="00F30759">
            <w:pPr>
              <w:pStyle w:val="TableParagraph"/>
              <w:ind w:right="65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«</w:t>
            </w:r>
            <w:proofErr w:type="spellStart"/>
            <w:r>
              <w:rPr>
                <w:sz w:val="28"/>
                <w:szCs w:val="28"/>
                <w:lang w:val="ru-RU"/>
              </w:rPr>
              <w:t>Мухоудеровская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СОШ»</w:t>
            </w:r>
            <w:bookmarkStart w:id="0" w:name="_GoBack"/>
            <w:bookmarkEnd w:id="0"/>
          </w:p>
        </w:tc>
      </w:tr>
    </w:tbl>
    <w:p w:rsidR="00C36389" w:rsidRDefault="00C36389"/>
    <w:sectPr w:rsidR="00C3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0D"/>
    <w:rsid w:val="007F170D"/>
    <w:rsid w:val="00B95F4A"/>
    <w:rsid w:val="00C36389"/>
    <w:rsid w:val="00F30759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12473-F844-4AC5-94B7-A303F81E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69D8-D5A2-48FB-9F58-0C426CC7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2</cp:revision>
  <dcterms:created xsi:type="dcterms:W3CDTF">2020-12-29T10:17:00Z</dcterms:created>
  <dcterms:modified xsi:type="dcterms:W3CDTF">2020-12-29T10:17:00Z</dcterms:modified>
</cp:coreProperties>
</file>