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65"/>
        <w:gridCol w:w="6352"/>
      </w:tblGrid>
      <w:tr w:rsidR="00F30759" w:rsidRPr="009C7D2E" w:rsidTr="00105B90">
        <w:trPr>
          <w:trHeight w:val="645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9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Название программы</w:t>
            </w:r>
          </w:p>
        </w:tc>
        <w:tc>
          <w:tcPr>
            <w:tcW w:w="6352" w:type="dxa"/>
          </w:tcPr>
          <w:p w:rsidR="00F30759" w:rsidRPr="008D2DA4" w:rsidRDefault="008D7E7D" w:rsidP="00F30759">
            <w:pPr>
              <w:pStyle w:val="TableParagraph"/>
              <w:spacing w:line="312" w:lineRule="exact"/>
              <w:rPr>
                <w:sz w:val="28"/>
                <w:szCs w:val="28"/>
                <w:lang w:val="ru-RU"/>
              </w:rPr>
            </w:pPr>
            <w:r w:rsidRPr="006B0955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Лего-мир</w:t>
            </w:r>
            <w:proofErr w:type="spellEnd"/>
            <w:r w:rsidRPr="006B0955">
              <w:rPr>
                <w:sz w:val="28"/>
                <w:szCs w:val="28"/>
              </w:rPr>
              <w:t>»</w:t>
            </w:r>
          </w:p>
        </w:tc>
      </w:tr>
      <w:tr w:rsidR="00F30759" w:rsidRPr="009C7D2E" w:rsidTr="00105B90">
        <w:trPr>
          <w:trHeight w:val="608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4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Тип программы</w:t>
            </w:r>
          </w:p>
        </w:tc>
        <w:tc>
          <w:tcPr>
            <w:tcW w:w="6352" w:type="dxa"/>
          </w:tcPr>
          <w:p w:rsidR="00F30759" w:rsidRPr="00F30759" w:rsidRDefault="00F30759" w:rsidP="00F30759">
            <w:pPr>
              <w:pStyle w:val="TableParagraph"/>
              <w:tabs>
                <w:tab w:val="left" w:pos="3397"/>
              </w:tabs>
              <w:ind w:right="9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F30759">
              <w:rPr>
                <w:sz w:val="28"/>
                <w:szCs w:val="28"/>
                <w:lang w:val="ru-RU"/>
              </w:rPr>
              <w:t xml:space="preserve">ополнительная </w:t>
            </w:r>
            <w:r w:rsidRPr="00F30759">
              <w:rPr>
                <w:spacing w:val="-1"/>
                <w:sz w:val="28"/>
                <w:szCs w:val="28"/>
                <w:lang w:val="ru-RU"/>
              </w:rPr>
              <w:t xml:space="preserve">общеобразовательная </w:t>
            </w:r>
            <w:r w:rsidRPr="00F30759">
              <w:rPr>
                <w:sz w:val="28"/>
                <w:szCs w:val="28"/>
                <w:lang w:val="ru-RU"/>
              </w:rPr>
              <w:t>(общеразвивающая) программа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Направленность</w:t>
            </w:r>
          </w:p>
        </w:tc>
        <w:tc>
          <w:tcPr>
            <w:tcW w:w="6352" w:type="dxa"/>
          </w:tcPr>
          <w:p w:rsidR="00F30759" w:rsidRPr="00F30759" w:rsidRDefault="008D7E7D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техническая</w:t>
            </w:r>
          </w:p>
        </w:tc>
      </w:tr>
      <w:tr w:rsidR="00F30759" w:rsidRPr="009C7D2E" w:rsidTr="00105B90">
        <w:trPr>
          <w:trHeight w:val="762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tabs>
                <w:tab w:val="left" w:pos="2183"/>
              </w:tabs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6352" w:type="dxa"/>
          </w:tcPr>
          <w:p w:rsidR="00F30759" w:rsidRPr="008D2DA4" w:rsidRDefault="008D2DA4" w:rsidP="00F30759">
            <w:pPr>
              <w:pStyle w:val="TableParagraph"/>
              <w:spacing w:line="314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</w:t>
            </w:r>
            <w:r w:rsidRPr="008D2DA4">
              <w:rPr>
                <w:sz w:val="28"/>
                <w:szCs w:val="28"/>
                <w:lang w:val="ru-RU"/>
              </w:rPr>
              <w:t>ормирование устойчивого интереса к занятиям с природным материалом и вторсырьём, способности воспринимать исторические и национальные особенности.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Срок реализации</w:t>
            </w:r>
          </w:p>
        </w:tc>
        <w:tc>
          <w:tcPr>
            <w:tcW w:w="6352" w:type="dxa"/>
          </w:tcPr>
          <w:p w:rsidR="00F30759" w:rsidRPr="00F30759" w:rsidRDefault="008D7E7D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F30759" w:rsidRPr="008D2DA4">
              <w:rPr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D0D48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Адресат программы</w:t>
            </w:r>
          </w:p>
        </w:tc>
        <w:tc>
          <w:tcPr>
            <w:tcW w:w="6352" w:type="dxa"/>
          </w:tcPr>
          <w:p w:rsidR="00F30759" w:rsidRPr="00F30759" w:rsidRDefault="008D7E7D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7-10</w:t>
            </w:r>
            <w:r w:rsidR="00F30759" w:rsidRPr="008D2DA4">
              <w:rPr>
                <w:sz w:val="28"/>
                <w:szCs w:val="28"/>
                <w:lang w:val="ru-RU"/>
              </w:rPr>
              <w:t xml:space="preserve"> лет</w:t>
            </w:r>
          </w:p>
        </w:tc>
      </w:tr>
      <w:tr w:rsidR="00F30759" w:rsidRPr="009C7D2E" w:rsidTr="00105B90">
        <w:trPr>
          <w:trHeight w:val="315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6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6352" w:type="dxa"/>
          </w:tcPr>
          <w:p w:rsidR="00F30759" w:rsidRPr="00F30759" w:rsidRDefault="008D7E7D" w:rsidP="00105B90">
            <w:pPr>
              <w:pStyle w:val="TableParagraph"/>
              <w:spacing w:line="312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Ознакомительный </w:t>
            </w:r>
            <w:r w:rsidR="00F30759" w:rsidRPr="008D2DA4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F30759" w:rsidRPr="009C7D2E" w:rsidTr="00F30759">
        <w:trPr>
          <w:trHeight w:val="1978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Процедура утверждения</w:t>
            </w:r>
          </w:p>
        </w:tc>
        <w:tc>
          <w:tcPr>
            <w:tcW w:w="6352" w:type="dxa"/>
          </w:tcPr>
          <w:p w:rsidR="00F30759" w:rsidRPr="00F30759" w:rsidRDefault="00F30759" w:rsidP="00F30759">
            <w:pPr>
              <w:pStyle w:val="TableParagraph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F30759">
              <w:rPr>
                <w:sz w:val="28"/>
                <w:szCs w:val="28"/>
                <w:lang w:val="ru-RU"/>
              </w:rPr>
              <w:t xml:space="preserve">Программа рассмотрена на заседании педагогического совета муниципального </w:t>
            </w:r>
            <w:r>
              <w:rPr>
                <w:sz w:val="28"/>
                <w:szCs w:val="28"/>
                <w:lang w:val="ru-RU"/>
              </w:rPr>
              <w:t xml:space="preserve">бюджетного </w:t>
            </w:r>
            <w:r w:rsidRPr="00F30759">
              <w:rPr>
                <w:sz w:val="28"/>
                <w:szCs w:val="28"/>
                <w:lang w:val="ru-RU"/>
              </w:rPr>
              <w:t>учреждения дополнительного образования «</w:t>
            </w:r>
            <w:r>
              <w:rPr>
                <w:sz w:val="28"/>
                <w:szCs w:val="28"/>
                <w:lang w:val="ru-RU"/>
              </w:rPr>
              <w:t>Станция юных техников</w:t>
            </w:r>
            <w:r w:rsidRPr="00F30759">
              <w:rPr>
                <w:sz w:val="28"/>
                <w:szCs w:val="28"/>
                <w:lang w:val="ru-RU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>Алексеевского городского округа</w:t>
            </w:r>
            <w:r w:rsidRPr="00F30759">
              <w:rPr>
                <w:sz w:val="28"/>
                <w:szCs w:val="28"/>
                <w:lang w:val="ru-RU"/>
              </w:rPr>
              <w:t xml:space="preserve"> от «</w:t>
            </w:r>
            <w:r>
              <w:rPr>
                <w:sz w:val="28"/>
                <w:szCs w:val="28"/>
                <w:lang w:val="ru-RU"/>
              </w:rPr>
              <w:t>31</w:t>
            </w:r>
            <w:r w:rsidRPr="00F30759">
              <w:rPr>
                <w:sz w:val="28"/>
                <w:szCs w:val="28"/>
                <w:lang w:val="ru-RU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>августа</w:t>
            </w:r>
            <w:r w:rsidRPr="00F30759">
              <w:rPr>
                <w:sz w:val="28"/>
                <w:szCs w:val="28"/>
                <w:lang w:val="ru-RU"/>
              </w:rPr>
              <w:t xml:space="preserve"> 2020 г., протокол №1</w:t>
            </w:r>
          </w:p>
        </w:tc>
      </w:tr>
      <w:tr w:rsidR="00F30759" w:rsidRPr="009C7D2E" w:rsidTr="00105B90">
        <w:trPr>
          <w:trHeight w:val="99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ind w:left="28" w:right="102"/>
              <w:rPr>
                <w:b/>
                <w:sz w:val="28"/>
                <w:szCs w:val="28"/>
                <w:lang w:val="ru-RU"/>
              </w:rPr>
            </w:pPr>
            <w:r w:rsidRPr="00F30759">
              <w:rPr>
                <w:b/>
                <w:sz w:val="28"/>
                <w:szCs w:val="28"/>
                <w:lang w:val="ru-RU"/>
              </w:rPr>
              <w:t>Кадровое обеспечение</w:t>
            </w:r>
          </w:p>
        </w:tc>
        <w:tc>
          <w:tcPr>
            <w:tcW w:w="6352" w:type="dxa"/>
          </w:tcPr>
          <w:p w:rsidR="00F30759" w:rsidRPr="008D2DA4" w:rsidRDefault="00F30759" w:rsidP="00105B90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30759">
              <w:rPr>
                <w:sz w:val="28"/>
                <w:szCs w:val="28"/>
                <w:lang w:val="ru-RU"/>
              </w:rPr>
              <w:t>Программу реализует педагог дополнительного образования:</w:t>
            </w:r>
            <w:r w:rsidR="008D2DA4">
              <w:rPr>
                <w:sz w:val="28"/>
                <w:szCs w:val="28"/>
                <w:lang w:val="ru-RU"/>
              </w:rPr>
              <w:t xml:space="preserve"> </w:t>
            </w:r>
            <w:r w:rsidR="008D7E7D">
              <w:rPr>
                <w:sz w:val="28"/>
                <w:szCs w:val="28"/>
                <w:lang w:val="ru-RU"/>
              </w:rPr>
              <w:t>Колосов Леонид Иванович</w:t>
            </w:r>
          </w:p>
          <w:p w:rsidR="00F30759" w:rsidRPr="00F30759" w:rsidRDefault="00F30759" w:rsidP="00105B90">
            <w:pPr>
              <w:pStyle w:val="TableParagraph"/>
              <w:spacing w:line="322" w:lineRule="exact"/>
              <w:ind w:right="2039"/>
              <w:rPr>
                <w:sz w:val="28"/>
                <w:szCs w:val="28"/>
                <w:lang w:val="ru-RU"/>
              </w:rPr>
            </w:pPr>
          </w:p>
        </w:tc>
      </w:tr>
      <w:tr w:rsidR="00F30759" w:rsidRPr="009C7D2E" w:rsidTr="008D2DA4">
        <w:trPr>
          <w:trHeight w:val="470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4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 w:rsidRPr="00F30759">
              <w:rPr>
                <w:b/>
                <w:sz w:val="28"/>
                <w:szCs w:val="28"/>
                <w:lang w:val="ru-RU"/>
              </w:rPr>
              <w:t>База реализации</w:t>
            </w:r>
          </w:p>
        </w:tc>
        <w:tc>
          <w:tcPr>
            <w:tcW w:w="6352" w:type="dxa"/>
          </w:tcPr>
          <w:p w:rsidR="00F30759" w:rsidRPr="0090494D" w:rsidRDefault="0090494D" w:rsidP="0090494D">
            <w:pPr>
              <w:pStyle w:val="TableParagraph"/>
              <w:ind w:left="0" w:right="65"/>
              <w:jc w:val="both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>ОГБУ «Алексеевская СОШ»</w:t>
            </w:r>
          </w:p>
        </w:tc>
      </w:tr>
    </w:tbl>
    <w:p w:rsidR="00C36389" w:rsidRDefault="00C36389"/>
    <w:sectPr w:rsidR="00C36389" w:rsidSect="002A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170D"/>
    <w:rsid w:val="002A152F"/>
    <w:rsid w:val="00683428"/>
    <w:rsid w:val="007F170D"/>
    <w:rsid w:val="00832B91"/>
    <w:rsid w:val="008D2DA4"/>
    <w:rsid w:val="008D7E7D"/>
    <w:rsid w:val="0090494D"/>
    <w:rsid w:val="00B43080"/>
    <w:rsid w:val="00BB67B6"/>
    <w:rsid w:val="00C36389"/>
    <w:rsid w:val="00F30759"/>
    <w:rsid w:val="00FD0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7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0759"/>
    <w:pPr>
      <w:ind w:left="104"/>
    </w:pPr>
  </w:style>
  <w:style w:type="paragraph" w:styleId="a3">
    <w:name w:val="No Spacing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7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0759"/>
    <w:pPr>
      <w:ind w:left="104"/>
    </w:pPr>
  </w:style>
  <w:style w:type="paragraph" w:styleId="a3">
    <w:name w:val="No Spacing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D1C79-8103-4303-80A7-D398023F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7</cp:revision>
  <dcterms:created xsi:type="dcterms:W3CDTF">2020-12-26T10:25:00Z</dcterms:created>
  <dcterms:modified xsi:type="dcterms:W3CDTF">2021-01-03T10:15:00Z</dcterms:modified>
</cp:coreProperties>
</file>