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244584"/>
            <wp:effectExtent l="19050" t="0" r="3175" b="0"/>
            <wp:docPr id="1" name="Рисунок 76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55704B" w:rsidRDefault="0055704B" w:rsidP="0078412B">
      <w:pPr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A0C6E" w:rsidRPr="0078412B" w:rsidRDefault="00DA0C6E" w:rsidP="007841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1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DA0C6E" w:rsidRPr="0078412B" w:rsidRDefault="00DA0C6E" w:rsidP="0078412B">
      <w:pPr>
        <w:spacing w:after="0" w:line="240" w:lineRule="auto"/>
        <w:jc w:val="center"/>
        <w:rPr>
          <w:rFonts w:ascii="Times New Roman" w:hAnsi="Times New Roman" w:cs="Arial Unicode MS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 xml:space="preserve">Муниципальное бюджетное  учреждение  дополнительного образования «Станция юных техников» </w:t>
      </w:r>
      <w:r w:rsidR="00367E78">
        <w:rPr>
          <w:rFonts w:ascii="Times New Roman" w:hAnsi="Times New Roman"/>
          <w:sz w:val="28"/>
          <w:szCs w:val="28"/>
        </w:rPr>
        <w:t>Алексеевского городского округа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 xml:space="preserve">Тип образовательной организации </w:t>
      </w:r>
      <w:r w:rsidRPr="0078412B">
        <w:rPr>
          <w:rFonts w:ascii="Times New Roman" w:hAnsi="Times New Roman"/>
          <w:sz w:val="28"/>
          <w:szCs w:val="28"/>
          <w:u w:val="single"/>
        </w:rPr>
        <w:t>образовательное учреждение.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Юридический адрес:</w:t>
      </w:r>
      <w:r w:rsidRPr="0078412B">
        <w:rPr>
          <w:rFonts w:ascii="Times New Roman" w:hAnsi="Times New Roman"/>
          <w:sz w:val="28"/>
          <w:szCs w:val="28"/>
          <w:u w:val="single"/>
        </w:rPr>
        <w:t>309850, улица Гагарина, дом 1, г. Алексеевка, Алексеевский район, Белгородская область</w:t>
      </w:r>
      <w:r w:rsidRPr="0078412B">
        <w:rPr>
          <w:rFonts w:ascii="Times New Roman" w:hAnsi="Times New Roman"/>
          <w:sz w:val="28"/>
          <w:szCs w:val="28"/>
        </w:rPr>
        <w:t xml:space="preserve">. 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Фактический адрес:</w:t>
      </w:r>
      <w:r w:rsidRPr="0078412B">
        <w:rPr>
          <w:rFonts w:ascii="Times New Roman" w:hAnsi="Times New Roman"/>
          <w:sz w:val="28"/>
          <w:szCs w:val="28"/>
        </w:rPr>
        <w:t xml:space="preserve"> 309850,  улица Гагарина, дом 1, г. Алексеевка, Алексеевский район, Белгородская область.</w:t>
      </w: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Руководители образовательной организации: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8412B">
        <w:rPr>
          <w:rFonts w:ascii="Times New Roman" w:hAnsi="Times New Roman"/>
          <w:sz w:val="28"/>
          <w:szCs w:val="28"/>
        </w:rPr>
        <w:t xml:space="preserve">Директор </w:t>
      </w:r>
      <w:r w:rsidRPr="0078412B">
        <w:rPr>
          <w:rFonts w:ascii="Times New Roman" w:hAnsi="Times New Roman"/>
          <w:sz w:val="28"/>
          <w:szCs w:val="28"/>
          <w:u w:val="single"/>
        </w:rPr>
        <w:t xml:space="preserve">     Копанев Сергей Владимирович      8 (47234)32550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8412B">
        <w:rPr>
          <w:rFonts w:ascii="Times New Roman" w:hAnsi="Times New Roman"/>
          <w:i/>
          <w:sz w:val="28"/>
          <w:szCs w:val="28"/>
        </w:rPr>
        <w:t xml:space="preserve">(фамилия, имя, отчество) </w:t>
      </w:r>
      <w:r w:rsidRPr="0078412B">
        <w:rPr>
          <w:rFonts w:ascii="Times New Roman" w:hAnsi="Times New Roman"/>
          <w:i/>
          <w:sz w:val="28"/>
          <w:szCs w:val="28"/>
        </w:rPr>
        <w:tab/>
        <w:t>(телефон)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>Заместитель директора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  <w:u w:val="single"/>
        </w:rPr>
        <w:t>Кветка Наталья Геннадиевна          8 (47234)32550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8412B">
        <w:rPr>
          <w:rFonts w:ascii="Times New Roman" w:hAnsi="Times New Roman"/>
          <w:sz w:val="28"/>
          <w:szCs w:val="28"/>
        </w:rPr>
        <w:tab/>
      </w:r>
      <w:r w:rsidRPr="0078412B">
        <w:rPr>
          <w:rFonts w:ascii="Times New Roman" w:hAnsi="Times New Roman"/>
          <w:i/>
          <w:sz w:val="28"/>
          <w:szCs w:val="28"/>
        </w:rPr>
        <w:t xml:space="preserve">(фамилия, имя, отчество) </w:t>
      </w:r>
      <w:r w:rsidRPr="0078412B">
        <w:rPr>
          <w:rFonts w:ascii="Times New Roman" w:hAnsi="Times New Roman"/>
          <w:i/>
          <w:sz w:val="28"/>
          <w:szCs w:val="28"/>
        </w:rPr>
        <w:tab/>
        <w:t>(телефон)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 xml:space="preserve">Ответственный работник </w:t>
      </w:r>
    </w:p>
    <w:p w:rsidR="00DA0C6E" w:rsidRPr="0078412B" w:rsidRDefault="00DA0C6E" w:rsidP="0078412B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Управления образования</w:t>
      </w:r>
    </w:p>
    <w:p w:rsidR="00DA0C6E" w:rsidRPr="0078412B" w:rsidRDefault="00DA0C6E" w:rsidP="0078412B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Специалист управления образования</w:t>
      </w:r>
    </w:p>
    <w:p w:rsidR="00C7403C" w:rsidRDefault="00C7403C" w:rsidP="00C7403C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A0C6E" w:rsidRPr="0078412B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Алексеевского </w:t>
      </w:r>
    </w:p>
    <w:p w:rsidR="00DA0C6E" w:rsidRPr="0078412B" w:rsidRDefault="00C7403C" w:rsidP="0078412B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   округа</w:t>
      </w:r>
      <w:r w:rsidR="00DA0C6E" w:rsidRPr="0078412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A0C6E" w:rsidRPr="00C7403C">
        <w:rPr>
          <w:rFonts w:ascii="Times New Roman" w:hAnsi="Times New Roman" w:cs="Times New Roman"/>
          <w:sz w:val="28"/>
          <w:szCs w:val="28"/>
          <w:u w:val="single"/>
        </w:rPr>
        <w:t>Вакуленко В.И. 8(47234)3-5</w:t>
      </w:r>
      <w:r w:rsidRPr="00C7403C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DA0C6E" w:rsidRPr="00C7403C">
        <w:rPr>
          <w:rFonts w:ascii="Times New Roman" w:hAnsi="Times New Roman" w:cs="Times New Roman"/>
          <w:sz w:val="28"/>
          <w:szCs w:val="28"/>
          <w:u w:val="single"/>
        </w:rPr>
        <w:t>-86</w:t>
      </w:r>
    </w:p>
    <w:p w:rsidR="00DA0C6E" w:rsidRPr="0078412B" w:rsidRDefault="00DA0C6E" w:rsidP="0078412B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8412B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Госавтоинспекции :государственный инспектор технического надзора ОГИБДД ОМВД России по Алексеевскому району и г. Алексеевке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  <w:u w:val="single"/>
        </w:rPr>
        <w:t>Рыжков Александр Сергеевич       8(47234)30522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 w:cs="Arial Unicode MS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 xml:space="preserve">Ответственные работники 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78412B">
        <w:rPr>
          <w:rFonts w:ascii="Times New Roman" w:hAnsi="Times New Roman"/>
          <w:sz w:val="28"/>
          <w:szCs w:val="28"/>
        </w:rPr>
        <w:t>за мероприятия по профилактике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 xml:space="preserve">детского травматизма            </w:t>
      </w:r>
      <w:r w:rsidRPr="0078412B">
        <w:rPr>
          <w:rFonts w:ascii="Times New Roman" w:hAnsi="Times New Roman"/>
          <w:sz w:val="28"/>
          <w:szCs w:val="28"/>
          <w:u w:val="single"/>
        </w:rPr>
        <w:t xml:space="preserve">педагог дополнительного образования  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i/>
          <w:sz w:val="28"/>
          <w:szCs w:val="28"/>
        </w:rPr>
        <w:t xml:space="preserve">(должность)                                                     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  <w:u w:val="single"/>
        </w:rPr>
        <w:t>Колосов Леонид Иванович    8 (47234)32550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8412B">
        <w:rPr>
          <w:rFonts w:ascii="Times New Roman" w:hAnsi="Times New Roman"/>
          <w:i/>
          <w:sz w:val="28"/>
          <w:szCs w:val="28"/>
        </w:rPr>
        <w:t>(фамилия, имя, отчество)</w:t>
      </w:r>
      <w:r w:rsidR="005B613B">
        <w:rPr>
          <w:rFonts w:ascii="Times New Roman" w:hAnsi="Times New Roman"/>
          <w:i/>
          <w:sz w:val="28"/>
          <w:szCs w:val="28"/>
        </w:rPr>
        <w:t xml:space="preserve"> </w:t>
      </w:r>
      <w:r w:rsidRPr="0078412B">
        <w:rPr>
          <w:rFonts w:ascii="Times New Roman" w:hAnsi="Times New Roman"/>
          <w:i/>
          <w:sz w:val="28"/>
          <w:szCs w:val="28"/>
        </w:rPr>
        <w:t>(телефон)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 w:cs="Arial Unicode MS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>работник дорожно-эксплуатационной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>содержание улично-дорожной</w:t>
      </w:r>
      <w:r w:rsidRPr="0078412B">
        <w:rPr>
          <w:rFonts w:ascii="Times New Roman" w:hAnsi="Times New Roman"/>
          <w:sz w:val="28"/>
          <w:szCs w:val="28"/>
        </w:rPr>
        <w:br/>
        <w:t xml:space="preserve"> сети (УДС) </w:t>
      </w:r>
      <w:r w:rsidRPr="0078412B">
        <w:rPr>
          <w:rFonts w:ascii="Times New Roman" w:hAnsi="Times New Roman"/>
          <w:sz w:val="28"/>
          <w:szCs w:val="28"/>
          <w:u w:val="single"/>
        </w:rPr>
        <w:t>Даншин Валентин Николаевич  8(47234)30261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8412B">
        <w:rPr>
          <w:rFonts w:ascii="Times New Roman" w:hAnsi="Times New Roman"/>
          <w:i/>
          <w:sz w:val="28"/>
          <w:szCs w:val="28"/>
        </w:rPr>
        <w:t>(фамилия,  имя, отчество)        (телефон)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>работник дорожно-эксплуатационной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78412B" w:rsidRPr="0078412B" w:rsidRDefault="00DA0C6E" w:rsidP="007841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>содержание технических средств</w:t>
      </w:r>
      <w:r w:rsidRPr="0078412B">
        <w:rPr>
          <w:rFonts w:ascii="Times New Roman" w:hAnsi="Times New Roman"/>
          <w:sz w:val="28"/>
          <w:szCs w:val="28"/>
        </w:rPr>
        <w:br/>
        <w:t>организации дорожного</w:t>
      </w:r>
    </w:p>
    <w:p w:rsidR="0078412B" w:rsidRPr="0078412B" w:rsidRDefault="0078412B" w:rsidP="007841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lastRenderedPageBreak/>
        <w:br/>
        <w:t>движения (ТСОДД)</w:t>
      </w:r>
      <w:r w:rsidRPr="0078412B">
        <w:rPr>
          <w:rFonts w:ascii="Times New Roman" w:hAnsi="Times New Roman"/>
          <w:sz w:val="28"/>
          <w:szCs w:val="28"/>
          <w:u w:val="single"/>
        </w:rPr>
        <w:t>Даншин Валентин Николаевич  8(47234)30261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8412B">
        <w:rPr>
          <w:rFonts w:ascii="Times New Roman" w:hAnsi="Times New Roman"/>
          <w:i/>
          <w:sz w:val="28"/>
          <w:szCs w:val="28"/>
        </w:rPr>
        <w:t>(фамилия,  имя, отчество)                                        (телефон)</w:t>
      </w:r>
    </w:p>
    <w:p w:rsidR="00DA0C6E" w:rsidRPr="0078412B" w:rsidRDefault="00DA0C6E" w:rsidP="00784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0C6E" w:rsidRPr="0078412B" w:rsidRDefault="00DA0C6E" w:rsidP="0078412B">
      <w:pPr>
        <w:tabs>
          <w:tab w:val="left" w:pos="9639"/>
        </w:tabs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Количество обучающихся</w:t>
      </w:r>
      <w:r w:rsidRPr="0078412B">
        <w:rPr>
          <w:rFonts w:ascii="Times New Roman" w:hAnsi="Times New Roman"/>
          <w:sz w:val="28"/>
          <w:szCs w:val="28"/>
        </w:rPr>
        <w:t>–</w:t>
      </w:r>
      <w:r w:rsidRPr="0078412B">
        <w:rPr>
          <w:rFonts w:ascii="Times New Roman" w:hAnsi="Times New Roman"/>
          <w:sz w:val="28"/>
          <w:szCs w:val="28"/>
          <w:u w:val="single"/>
        </w:rPr>
        <w:t>551</w:t>
      </w:r>
    </w:p>
    <w:p w:rsidR="00DA0C6E" w:rsidRPr="0078412B" w:rsidRDefault="00DA0C6E" w:rsidP="0078412B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Наличие уголка по БДД</w:t>
      </w:r>
      <w:r w:rsidRPr="0078412B">
        <w:rPr>
          <w:rFonts w:ascii="Times New Roman" w:hAnsi="Times New Roman"/>
          <w:sz w:val="28"/>
          <w:szCs w:val="28"/>
        </w:rPr>
        <w:t>–</w:t>
      </w:r>
      <w:r w:rsidRPr="0078412B">
        <w:rPr>
          <w:rFonts w:ascii="Times New Roman" w:hAnsi="Times New Roman"/>
          <w:sz w:val="28"/>
          <w:szCs w:val="28"/>
          <w:u w:val="single"/>
        </w:rPr>
        <w:t>имеется в наличии уголок по БДД, расположен в коридоре СЮТ</w:t>
      </w:r>
      <w:r w:rsidRPr="0078412B">
        <w:rPr>
          <w:rFonts w:ascii="Times New Roman" w:hAnsi="Times New Roman"/>
          <w:sz w:val="28"/>
          <w:szCs w:val="28"/>
        </w:rPr>
        <w:t>.</w:t>
      </w: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78412B">
        <w:rPr>
          <w:rFonts w:ascii="Times New Roman" w:hAnsi="Times New Roman"/>
          <w:b/>
          <w:sz w:val="28"/>
          <w:szCs w:val="28"/>
        </w:rPr>
        <w:t>Наличие класса по БДД</w:t>
      </w:r>
      <w:r w:rsidRPr="0078412B">
        <w:rPr>
          <w:rFonts w:ascii="Times New Roman" w:hAnsi="Times New Roman"/>
          <w:sz w:val="28"/>
          <w:szCs w:val="28"/>
        </w:rPr>
        <w:t>–</w:t>
      </w:r>
      <w:r w:rsidRPr="0078412B">
        <w:rPr>
          <w:rFonts w:ascii="Times New Roman" w:hAnsi="Times New Roman"/>
          <w:sz w:val="28"/>
          <w:szCs w:val="28"/>
          <w:u w:val="single"/>
        </w:rPr>
        <w:t>нет</w:t>
      </w: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Наличие автогородка (площадки) по БДД</w:t>
      </w:r>
      <w:r w:rsidRPr="0078412B">
        <w:rPr>
          <w:rFonts w:ascii="Times New Roman" w:hAnsi="Times New Roman"/>
          <w:sz w:val="28"/>
          <w:szCs w:val="28"/>
        </w:rPr>
        <w:t>–</w:t>
      </w:r>
      <w:r w:rsidRPr="0078412B">
        <w:rPr>
          <w:rFonts w:ascii="Times New Roman" w:hAnsi="Times New Roman"/>
          <w:sz w:val="28"/>
          <w:szCs w:val="28"/>
          <w:u w:val="single"/>
        </w:rPr>
        <w:t>нет</w:t>
      </w: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78412B">
        <w:rPr>
          <w:rFonts w:ascii="Times New Roman" w:hAnsi="Times New Roman"/>
          <w:b/>
          <w:sz w:val="28"/>
          <w:szCs w:val="28"/>
        </w:rPr>
        <w:t>Наличие автобуса в образовательной организации</w:t>
      </w:r>
      <w:r w:rsidRPr="0078412B">
        <w:rPr>
          <w:rFonts w:ascii="Times New Roman" w:hAnsi="Times New Roman"/>
          <w:sz w:val="28"/>
          <w:szCs w:val="28"/>
        </w:rPr>
        <w:t>-</w:t>
      </w:r>
      <w:r w:rsidRPr="0078412B">
        <w:rPr>
          <w:rFonts w:ascii="Times New Roman" w:hAnsi="Times New Roman"/>
          <w:sz w:val="28"/>
          <w:szCs w:val="28"/>
          <w:u w:val="single"/>
        </w:rPr>
        <w:t>нет</w:t>
      </w:r>
    </w:p>
    <w:p w:rsidR="00DA0C6E" w:rsidRPr="0078412B" w:rsidRDefault="00DA0C6E" w:rsidP="0078412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78412B">
        <w:rPr>
          <w:rFonts w:ascii="Times New Roman" w:hAnsi="Times New Roman"/>
          <w:b/>
          <w:sz w:val="28"/>
          <w:szCs w:val="28"/>
        </w:rPr>
        <w:t>Время занятий в образовательной организации:</w:t>
      </w:r>
      <w:r w:rsidRPr="0078412B">
        <w:rPr>
          <w:rFonts w:ascii="Times New Roman" w:hAnsi="Times New Roman"/>
          <w:sz w:val="28"/>
          <w:szCs w:val="28"/>
          <w:u w:val="single"/>
        </w:rPr>
        <w:t>8:00 – 20:00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Телефоны оперативных служб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Отдел вневедомственной охраны 3-03 -38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МЧС 01, 8(47234)3-26-45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Скорая медицинская помощь 03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Пожарная часть №16 8(47234)3-24-22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МО МВД 02, дежурный 3-47-41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Справочная электросети 3-03-72</w:t>
      </w:r>
    </w:p>
    <w:p w:rsidR="00DA0C6E" w:rsidRPr="0078412B" w:rsidRDefault="00DA0C6E" w:rsidP="0078412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8412B">
        <w:rPr>
          <w:rFonts w:ascii="Times New Roman" w:hAnsi="Times New Roman" w:cs="Times New Roman"/>
          <w:sz w:val="28"/>
          <w:szCs w:val="28"/>
        </w:rPr>
        <w:t>Единая служба спасения 112</w:t>
      </w:r>
    </w:p>
    <w:p w:rsidR="00DA0C6E" w:rsidRPr="0078412B" w:rsidRDefault="00DA0C6E" w:rsidP="0078412B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412B" w:rsidRDefault="0078412B" w:rsidP="0078412B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78412B" w:rsidRDefault="0078412B" w:rsidP="0078412B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67E78" w:rsidRPr="0078412B" w:rsidRDefault="00367E78" w:rsidP="0078412B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DA0C6E" w:rsidRPr="0078412B" w:rsidRDefault="00DA0C6E" w:rsidP="00DA0C6E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C6E" w:rsidRPr="0078412B" w:rsidRDefault="00DA0C6E" w:rsidP="00DA0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12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A0C6E" w:rsidRPr="0078412B" w:rsidRDefault="00DA0C6E" w:rsidP="00DA0C6E">
      <w:pPr>
        <w:rPr>
          <w:rFonts w:ascii="Times New Roman" w:hAnsi="Times New Roman" w:cs="Times New Roman"/>
          <w:b/>
          <w:sz w:val="28"/>
          <w:szCs w:val="28"/>
        </w:rPr>
      </w:pPr>
    </w:p>
    <w:p w:rsidR="00DA0C6E" w:rsidRPr="0078412B" w:rsidRDefault="00DA0C6E" w:rsidP="00DA0C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412B">
        <w:rPr>
          <w:rFonts w:ascii="Times New Roman" w:eastAsia="Times New Roman" w:hAnsi="Times New Roman" w:cs="Times New Roman"/>
          <w:sz w:val="28"/>
          <w:szCs w:val="28"/>
        </w:rPr>
        <w:t>Общие сведения.</w:t>
      </w:r>
    </w:p>
    <w:p w:rsidR="00DA0C6E" w:rsidRPr="0078412B" w:rsidRDefault="00DA0C6E" w:rsidP="00DA0C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412B">
        <w:rPr>
          <w:rFonts w:ascii="Times New Roman" w:eastAsia="Times New Roman" w:hAnsi="Times New Roman" w:cs="Times New Roman"/>
          <w:sz w:val="28"/>
          <w:szCs w:val="28"/>
        </w:rPr>
        <w:t>План-схемы ОУ: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А) Район расположения образовательной организации, пути движения транспортных средств и детей (обучающихся, воспитанников);</w:t>
      </w:r>
    </w:p>
    <w:p w:rsidR="00DA0C6E" w:rsidRPr="0078412B" w:rsidRDefault="00DA0C6E" w:rsidP="00DA0C6E">
      <w:pPr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8412B">
        <w:rPr>
          <w:rFonts w:ascii="Times New Roman" w:hAnsi="Times New Roman" w:cs="Times New Roman"/>
          <w:sz w:val="28"/>
          <w:szCs w:val="28"/>
        </w:rPr>
        <w:t>Б) Маршруты движения детей и расположение парковочных мест;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В) Маршруты движения организованных групп детей МБУ ДО «СЮТ»</w:t>
      </w:r>
      <w:r w:rsidR="00C7403C">
        <w:rPr>
          <w:rFonts w:ascii="Times New Roman" w:hAnsi="Times New Roman" w:cs="Times New Roman"/>
          <w:sz w:val="28"/>
          <w:szCs w:val="28"/>
        </w:rPr>
        <w:t xml:space="preserve"> </w:t>
      </w:r>
      <w:r w:rsidRPr="0078412B">
        <w:rPr>
          <w:rFonts w:ascii="Times New Roman" w:hAnsi="Times New Roman" w:cs="Times New Roman"/>
          <w:sz w:val="28"/>
          <w:szCs w:val="28"/>
        </w:rPr>
        <w:t>к парку;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Г) Пути движения транспортных средств к местам разгрузки/погрузки и рекомендуемые пути передвижения детей по территории образовательной</w:t>
      </w:r>
      <w:r w:rsidR="00F04DA6">
        <w:rPr>
          <w:rFonts w:ascii="Times New Roman" w:hAnsi="Times New Roman" w:cs="Times New Roman"/>
          <w:sz w:val="28"/>
          <w:szCs w:val="28"/>
        </w:rPr>
        <w:t xml:space="preserve"> </w:t>
      </w:r>
      <w:r w:rsidRPr="0078412B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Д) 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образовательной организации.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 xml:space="preserve">3. Система работы педагогического коллектива станции по профилактике детского дорожно-транспортного травматизма 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4. План проведения мероприятий, направленных на профилактику детского травматизма на улицах и дорогах РФ.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6.Правила перевозки детей автотранспортом.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7. Инструкция по охране труда при перевозке обучающихся автомобильным транспортом.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8. Инструкция для обучающихся по технике безопасности при поездках в автобусе.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9. Должностная инструкция сопровождающего (сопровождение группы детей на школьном автобусе).</w:t>
      </w:r>
    </w:p>
    <w:p w:rsidR="00DA0C6E" w:rsidRPr="0078412B" w:rsidRDefault="00DA0C6E" w:rsidP="00DA0C6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412B">
        <w:rPr>
          <w:rFonts w:ascii="Times New Roman" w:hAnsi="Times New Roman" w:cs="Times New Roman"/>
          <w:sz w:val="28"/>
          <w:szCs w:val="28"/>
        </w:rPr>
        <w:t>10. Памятка родителям и детям.</w:t>
      </w:r>
    </w:p>
    <w:p w:rsidR="00DA0C6E" w:rsidRPr="0078412B" w:rsidRDefault="00DA0C6E" w:rsidP="0052280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C6E" w:rsidRPr="0078412B" w:rsidRDefault="00DA0C6E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914DA" w:rsidRPr="0078412B" w:rsidRDefault="003914D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914DA" w:rsidRPr="0078412B" w:rsidRDefault="003914D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sectPr w:rsidR="003914DA" w:rsidRPr="0078412B" w:rsidSect="0058304B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67"/>
      </w:tblGrid>
      <w:tr w:rsidR="003914DA" w:rsidRPr="0078412B" w:rsidTr="00003C47">
        <w:tc>
          <w:tcPr>
            <w:tcW w:w="14567" w:type="dxa"/>
            <w:tcBorders>
              <w:top w:val="nil"/>
              <w:left w:val="nil"/>
              <w:bottom w:val="nil"/>
              <w:right w:val="nil"/>
            </w:tcBorders>
          </w:tcPr>
          <w:p w:rsidR="003914DA" w:rsidRPr="0078412B" w:rsidRDefault="003914DA" w:rsidP="00003C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8412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Район расположения образовательной организации, пути движения транспортных средств и детей (обучающихся, воспитанников)</w:t>
            </w:r>
          </w:p>
        </w:tc>
      </w:tr>
    </w:tbl>
    <w:p w:rsidR="003914DA" w:rsidRPr="0078412B" w:rsidRDefault="000A1525" w:rsidP="003914DA">
      <w:pPr>
        <w:spacing w:after="0" w:line="240" w:lineRule="auto"/>
        <w:rPr>
          <w:rFonts w:ascii="Times New Roman" w:hAnsi="Times New Roman"/>
          <w:sz w:val="28"/>
          <w:szCs w:val="28"/>
        </w:rPr>
        <w:sectPr w:rsidR="003914DA" w:rsidRPr="0078412B" w:rsidSect="00003C47">
          <w:pgSz w:w="16838" w:h="11906" w:orient="landscape"/>
          <w:pgMar w:top="284" w:right="1134" w:bottom="568" w:left="1134" w:header="709" w:footer="709" w:gutter="0"/>
          <w:cols w:space="708"/>
          <w:docGrid w:linePitch="360"/>
        </w:sectPr>
      </w:pPr>
      <w:r w:rsidRPr="000A1525">
        <w:rPr>
          <w:rFonts w:ascii="Times New Roman" w:hAnsi="Times New Roman"/>
          <w:color w:val="FFFFFF"/>
          <w:sz w:val="28"/>
          <w:szCs w:val="28"/>
        </w:rPr>
      </w:r>
      <w:r w:rsidRPr="000A1525">
        <w:rPr>
          <w:rFonts w:ascii="Times New Roman" w:hAnsi="Times New Roman"/>
          <w:color w:val="FFFFFF"/>
          <w:sz w:val="28"/>
          <w:szCs w:val="28"/>
        </w:rPr>
        <w:pict>
          <v:group id="_x0000_s1026" editas="canvas" style="width:762.4pt;height:433.75pt;mso-position-horizontal-relative:char;mso-position-vertical-relative:line" coordorigin="787,1995" coordsize="15248,867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87;top:1995;width:15248;height:8675" o:preferrelative="f" filled="t" fillcolor="silver" strokecolor="blue" strokeweight="3pt">
              <v:fill o:detectmouseclick="t"/>
              <v:path o:extrusionok="t" o:connecttype="none"/>
              <o:lock v:ext="edit" text="t"/>
            </v:shape>
            <v:rect id="_x0000_s1028" style="position:absolute;left:7268;top:5451;width:1914;height:648" fillcolor="#95b3d7" strokecolor="#4f81bd" strokeweight="1pt">
              <v:fill color2="#4f81bd" focus="50%" type="gradient"/>
              <v:shadow on="t" type="perspective" color="#243f60" offset="1pt" offset2="-3pt"/>
              <v:textbox style="mso-next-textbox:#_x0000_s1028">
                <w:txbxContent>
                  <w:p w:rsidR="00881486" w:rsidRPr="00C44EC6" w:rsidRDefault="00881486" w:rsidP="003914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СЮТ</w:t>
                    </w:r>
                  </w:p>
                  <w:p w:rsidR="00881486" w:rsidRDefault="00881486" w:rsidP="003914DA"/>
                </w:txbxContent>
              </v:textbox>
            </v:rect>
            <v:line id="_x0000_s1029" style="position:absolute" from="5822,5133" to="5852,7769"/>
            <v:line id="_x0000_s1030" style="position:absolute" from="5808,5069" to="9622,5070"/>
            <v:line id="_x0000_s1031" style="position:absolute" from="4553,4997" to="4598,8930"/>
            <v:line id="_x0000_s1032" style="position:absolute" from="5942,3380" to="14434,3381"/>
            <v:line id="_x0000_s1033" style="position:absolute" from="2284,3774" to="14434,3802"/>
            <v:rect id="_x0000_s1034" style="position:absolute;left:5822;top:2822;width:1700;height:474" fillcolor="#c0504d" strokecolor="#f2f2f2" strokeweight="3pt">
              <v:shadow on="t" type="perspective" color="#622423" opacity=".5" offset="1pt" offset2="-1pt"/>
              <v:textbox style="mso-next-textbox:#_x0000_s1034">
                <w:txbxContent>
                  <w:p w:rsidR="00881486" w:rsidRPr="005532FE" w:rsidRDefault="00881486" w:rsidP="003914DA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Аптека</w:t>
                    </w:r>
                  </w:p>
                </w:txbxContent>
              </v:textbox>
            </v:rect>
            <v:line id="_x0000_s1035" style="position:absolute" from="11304,5069" to="11305,6455"/>
            <v:line id="_x0000_s1036" style="position:absolute" from="12098,4939" to="14102,4941"/>
            <v:rect id="_x0000_s1037" style="position:absolute;left:5916;top:2372;width:362;height:314" fillcolor="#c0504d" strokecolor="#f2f2f2" strokeweight="3pt">
              <v:shadow on="t" type="perspective" color="#622423" opacity=".5" offset="1pt" offset2="-1pt"/>
            </v:rect>
            <v:line id="_x0000_s1038" style="position:absolute" from="11346,7789" to="11347,8856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15024;top:5807;width:2;height:2" o:connectortype="straight"/>
            <v:shape id="_x0000_s1040" type="#_x0000_t32" style="position:absolute;left:5852;top:7769;width:5530;height:2" o:connectortype="straight"/>
            <v:shape id="_x0000_s1041" type="#_x0000_t32" style="position:absolute;left:5863;top:6786;width:5441;height:1" o:connectortype="straight"/>
            <v:line id="_x0000_s1042" style="position:absolute" from="5852,7849" to="5863,8855"/>
            <v:shape id="_x0000_s1043" type="#_x0000_t75" style="position:absolute;left:10824;top:8293;width:480;height:435">
              <v:imagedata r:id="rId9" o:title=""/>
            </v:shape>
            <v:shape id="_x0000_s1044" type="#_x0000_t75" style="position:absolute;left:6648;top:5501;width:480;height:434">
              <v:imagedata r:id="rId9" o:title=""/>
            </v:shape>
            <v:shape id="_x0000_s1045" type="#_x0000_t75" style="position:absolute;left:10824;top:7799;width:480;height:436">
              <v:imagedata r:id="rId9" o:title=""/>
            </v:shape>
            <v:shape id="_x0000_s1046" type="#_x0000_t75" style="position:absolute;left:12298;top:7792;width:480;height:437">
              <v:imagedata r:id="rId9" o:title=""/>
            </v:shape>
            <v:shape id="_x0000_s1047" type="#_x0000_t75" style="position:absolute;left:5852;top:5501;width:480;height:434">
              <v:imagedata r:id="rId9" o:title=""/>
            </v:shape>
            <v:rect id="_x0000_s1048" style="position:absolute;left:6332;top:3952;width:1050;height:522" fillcolor="#9bbb59" strokecolor="#9bbb59" strokeweight="10pt">
              <v:stroke linestyle="thinThin"/>
              <v:shadow color="#868686"/>
              <v:textbox style="mso-next-textbox:#_x0000_s1048">
                <w:txbxContent>
                  <w:p w:rsidR="00881486" w:rsidRPr="005532FE" w:rsidRDefault="00881486" w:rsidP="003914DA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5532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Фонтан</w:t>
                    </w:r>
                  </w:p>
                </w:txbxContent>
              </v:textbox>
            </v:rect>
            <v:shape id="_x0000_s1049" type="#_x0000_t75" style="position:absolute;left:3815;top:2080;width:464;height:436">
              <v:imagedata r:id="rId10" o:title=""/>
            </v:shape>
            <v:shape id="_x0000_s1050" type="#_x0000_t32" style="position:absolute;left:9924;top:6487;width:1439;height:1" o:connectortype="straight"/>
            <v:shape id="_x0000_s1051" type="#_x0000_t32" style="position:absolute;left:5863;top:8855;width:5484;height:1" o:connectortype="straight"/>
            <v:shape id="_x0000_s1052" type="#_x0000_t32" style="position:absolute;left:5942;top:9673;width:5362;height:1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875;top:3692;width:558;height:1404" fillcolor="#c0504d" strokecolor="#f2f2f2" strokeweight="3pt">
              <v:shadow on="t" type="perspective" color="#622423" opacity=".5" offset="1pt" offset2="-1pt"/>
              <v:textbox style="layout-flow:vertical;mso-layout-flow-alt:bottom-to-top;mso-next-textbox:#_x0000_s1053">
                <w:txbxContent>
                  <w:p w:rsidR="00881486" w:rsidRPr="007F096D" w:rsidRDefault="00881486" w:rsidP="003914DA">
                    <w:pPr>
                      <w:rPr>
                        <w:b/>
                        <w:sz w:val="16"/>
                      </w:rPr>
                    </w:pPr>
                    <w:r w:rsidRPr="007F096D">
                      <w:rPr>
                        <w:b/>
                        <w:sz w:val="16"/>
                      </w:rPr>
                      <w:t>ДК «Солнечный</w:t>
                    </w:r>
                  </w:p>
                </w:txbxContent>
              </v:textbox>
            </v:shape>
            <v:shape id="_x0000_s1054" type="#_x0000_t32" style="position:absolute;left:2284;top:2566;width:1;height:948;flip:y" o:connectortype="straight"/>
            <v:shape id="_x0000_s1055" type="#_x0000_t202" style="position:absolute;left:3782;top:5071;width:496;height:1518" fillcolor="#95b3d7" strokecolor="#4f81bd" strokeweight="1pt">
              <v:fill color2="#4f81bd" focus="50%" type="gradient"/>
              <v:shadow on="t" type="perspective" color="#243f60" offset="1pt" offset2="-3pt"/>
              <v:textbox style="layout-flow:vertical;mso-layout-flow-alt:bottom-to-top;mso-next-textbox:#_x0000_s1055">
                <w:txbxContent>
                  <w:p w:rsidR="00881486" w:rsidRPr="00C91DD6" w:rsidRDefault="00881486" w:rsidP="003914DA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C91DD6">
                      <w:rPr>
                        <w:rFonts w:ascii="Times New Roman" w:hAnsi="Times New Roman"/>
                        <w:sz w:val="16"/>
                        <w:szCs w:val="16"/>
                      </w:rPr>
                      <w:t>Школа искусств</w:t>
                    </w:r>
                  </w:p>
                </w:txbxContent>
              </v:textbox>
            </v:shape>
            <v:shape id="_x0000_s1056" type="#_x0000_t32" style="position:absolute;left:12190;top:7775;width:1;height:1081" o:connectortype="straight"/>
            <v:shape id="_x0000_s1057" type="#_x0000_t32" style="position:absolute;left:13980;top:7745;width:1;height:585;flip:x" o:connectortype="straight"/>
            <v:shape id="_x0000_s1058" type="#_x0000_t32" style="position:absolute;left:12209;top:8330;width:1825;height:21;flip:y" o:connectortype="straight"/>
            <v:shape id="_x0000_s1059" type="#_x0000_t32" style="position:absolute;left:5956;top:9740;width:16;height:798" o:connectortype="straight"/>
            <v:shape id="_x0000_s1060" type="#_x0000_t32" style="position:absolute;left:5972;top:10530;width:5332;height:9;flip:y" o:connectortype="straight"/>
            <v:shape id="_x0000_s1061" type="#_x0000_t32" style="position:absolute;left:2650;top:10519;width:1833;height:10" o:connectortype="straight"/>
            <v:shape id="_x0000_s1062" type="#_x0000_t32" style="position:absolute;left:4467;top:9691;width:16;height:856" o:connectortype="straight"/>
            <v:shape id="_x0000_s1063" type="#_x0000_t75" style="position:absolute;left:3382;top:9740;width:896;height:779">
              <v:imagedata r:id="rId11" o:title=""/>
            </v:shape>
            <v:shape id="_x0000_s1064" type="#_x0000_t32" style="position:absolute;left:2461;top:9690;width:2022;height:1;flip:x" o:connectortype="straight"/>
            <v:shape id="_x0000_s1065" type="#_x0000_t32" style="position:absolute;left:2546;top:8930;width:2052;height:1;flip:x" o:connectortype="straight"/>
            <v:shape id="_x0000_s1066" type="#_x0000_t202" style="position:absolute;left:9182;top:6997;width:1338;height:446" fillcolor="#4f81bd" strokecolor="#f2f2f2" strokeweight="3pt">
              <v:shadow on="t" type="perspective" color="#243f60" opacity=".5" offset="1pt" offset2="-1pt"/>
              <v:textbox style="mso-next-textbox:#_x0000_s1066">
                <w:txbxContent>
                  <w:p w:rsidR="00881486" w:rsidRPr="005B2A32" w:rsidRDefault="00881486" w:rsidP="003914DA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5B2A32">
                      <w:rPr>
                        <w:rFonts w:ascii="Times New Roman" w:hAnsi="Times New Roman"/>
                      </w:rPr>
                      <w:t>Колледж</w:t>
                    </w:r>
                  </w:p>
                </w:txbxContent>
              </v:textbox>
            </v:shape>
            <v:shape id="_x0000_s1067" type="#_x0000_t75" style="position:absolute;left:9622;top:9740;width:496;height:450">
              <v:imagedata r:id="rId12" o:title=""/>
            </v:shape>
            <v:shape id="_x0000_s1068" type="#_x0000_t75" style="position:absolute;left:8012;top:9740;width:496;height:450">
              <v:imagedata r:id="rId12" o:title=""/>
            </v:shape>
            <v:shape id="_x0000_s1069" type="#_x0000_t75" style="position:absolute;left:7128;top:9784;width:496;height:450">
              <v:imagedata r:id="rId12" o:title=""/>
            </v:shape>
            <v:shape id="_x0000_s1070" type="#_x0000_t75" style="position:absolute;left:10232;top:9740;width:496;height:450">
              <v:imagedata r:id="rId12" o:title=""/>
            </v:shape>
            <v:shape id="_x0000_s1071" type="#_x0000_t75" style="position:absolute;left:10762;top:6983;width:542;height:492">
              <v:imagedata r:id="rId12" o:title=""/>
            </v:shape>
            <v:shape id="_x0000_s1072" type="#_x0000_t75" style="position:absolute;left:12282;top:9690;width:496;height:450">
              <v:imagedata r:id="rId12" o:title=""/>
            </v:shape>
            <v:shape id="_x0000_s1073" type="#_x0000_t75" style="position:absolute;left:7984;top:2894;width:496;height:450">
              <v:imagedata r:id="rId12" o:title=""/>
            </v:shape>
            <v:rect id="_x0000_s1074" style="position:absolute;left:8648;top:6099;width:534;height:358" fillcolor="#95b3d7" strokecolor="#4f81bd" strokeweight="1pt">
              <v:fill color2="#4f81bd" focusposition="1" focussize="" focus="50%" type="gradient"/>
              <v:shadow on="t" type="perspective" color="#243f60" offset="1pt" offset2="-3pt"/>
            </v:rect>
            <v:shape id="_x0000_s1075" type="#_x0000_t202" style="position:absolute;left:12260;top:6787;width:1698;height:695" fillcolor="#4f81bd" strokecolor="#f2f2f2" strokeweight="3pt">
              <v:shadow on="t" type="perspective" color="#243f60" opacity=".5" offset="1pt" offset2="-1pt"/>
              <v:textbox style="mso-next-textbox:#_x0000_s1075">
                <w:txbxContent>
                  <w:p w:rsidR="00881486" w:rsidRPr="001A416D" w:rsidRDefault="00881486" w:rsidP="003914DA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1A416D">
                      <w:rPr>
                        <w:rFonts w:ascii="Times New Roman" w:hAnsi="Times New Roman"/>
                        <w:sz w:val="20"/>
                        <w:szCs w:val="20"/>
                      </w:rPr>
                      <w:t>Спорт комплекс</w:t>
                    </w:r>
                  </w:p>
                </w:txbxContent>
              </v:textbox>
            </v:shape>
            <v:shape id="_x0000_s1076" type="#_x0000_t75" style="position:absolute;left:7848;top:8420;width:480;height:435">
              <v:imagedata r:id="rId9" o:title=""/>
            </v:shape>
            <v:shape id="_x0000_s1077" type="#_x0000_t75" style="position:absolute;left:5943;top:6489;width:480;height:435">
              <v:imagedata r:id="rId9" o:title=""/>
            </v:shape>
            <v:shape id="_x0000_s1078" type="#_x0000_t75" style="position:absolute;left:7322;top:8405;width:480;height:435">
              <v:imagedata r:id="rId9" o:title=""/>
            </v:shape>
            <v:shape id="_x0000_s1079" type="#_x0000_t75" style="position:absolute;left:7836;top:7789;width:480;height:435">
              <v:imagedata r:id="rId9" o:title=""/>
            </v:shape>
            <v:shape id="_x0000_s1080" type="#_x0000_t32" style="position:absolute;left:8912;top:7560;width:2453;height:17;flip:y" o:connectortype="straight"/>
            <v:line id="_x0000_s1081" style="position:absolute" from="2284,4631" to="14521,4632"/>
            <v:shape id="_x0000_s1082" type="#_x0000_t202" style="position:absolute;left:8570;top:2877;width:1706;height:445" fillcolor="#4f81bd" strokecolor="#f2f2f2" strokeweight="3pt">
              <v:shadow on="t" type="perspective" color="#243f60" opacity=".5" offset="1pt" offset2="-1pt"/>
              <v:textbox style="mso-next-textbox:#_x0000_s1082">
                <w:txbxContent>
                  <w:p w:rsidR="00881486" w:rsidRPr="001A416D" w:rsidRDefault="00881486" w:rsidP="003914DA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Колледж</w:t>
                    </w:r>
                  </w:p>
                </w:txbxContent>
              </v:textbox>
            </v:shape>
            <v:line id="_x0000_s1083" style="position:absolute;flip:x" from="4540,2194" to="4552,3403"/>
            <v:line id="_x0000_s1084" style="position:absolute" from="5536,2265" to="5550,3380"/>
            <v:shape id="_x0000_s1085" type="#_x0000_t75" style="position:absolute;left:5942;top:7162;width:480;height:435">
              <v:imagedata r:id="rId9" o:title=""/>
            </v:shape>
            <v:shape id="_x0000_s1086" type="#_x0000_t75" style="position:absolute;left:7292;top:7775;width:480;height:435">
              <v:imagedata r:id="rId9" o:title=""/>
            </v:shape>
            <v:shape id="_x0000_s1087" type="#_x0000_t75" style="position:absolute;left:5972;top:7800;width:480;height:435">
              <v:imagedata r:id="rId9" o:title=""/>
            </v:shape>
            <v:shape id="_x0000_s1088" type="#_x0000_t75" style="position:absolute;left:5972;top:8405;width:480;height:435">
              <v:imagedata r:id="rId9" o:title=""/>
            </v:shape>
            <v:shape id="_x0000_s1089" type="#_x0000_t75" style="position:absolute;left:9142;top:8405;width:480;height:435">
              <v:imagedata r:id="rId9" o:title=""/>
            </v:shape>
            <v:shape id="_x0000_s1090" type="#_x0000_t75" style="position:absolute;left:9950;top:8405;width:480;height:435">
              <v:imagedata r:id="rId9" o:title=""/>
            </v:shape>
            <v:shape id="_x0000_s1091" type="#_x0000_t202" style="position:absolute;left:12794;top:2561;width:1417;height:695" fillcolor="#4f81bd" strokecolor="#f2f2f2" strokeweight="3pt">
              <v:shadow on="t" type="perspective" color="#243f60" opacity=".5" offset="1pt" offset2="-1pt"/>
              <v:textbox style="mso-next-textbox:#_x0000_s1091">
                <w:txbxContent>
                  <w:p w:rsidR="00881486" w:rsidRPr="001A416D" w:rsidRDefault="00881486" w:rsidP="003914DA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Администрация</w:t>
                    </w:r>
                  </w:p>
                </w:txbxContent>
              </v:textbox>
            </v:shape>
            <v:line id="_x0000_s1092" style="position:absolute;flip:x y" from="11469,2409" to="11470,3279"/>
            <v:line id="_x0000_s1093" style="position:absolute;flip:y" from="11470,3255" to="12468,3256"/>
            <v:shape id="_x0000_s1094" type="#_x0000_t32" style="position:absolute;left:12209;top:7726;width:1825;height:21;flip:y" o:connectortype="straight"/>
            <v:shape id="_x0000_s1095" type="#_x0000_t32" style="position:absolute;left:12298;top:10403;width:1717;height:1" o:connectortype="straight"/>
            <v:shape id="_x0000_s1096" type="#_x0000_t32" style="position:absolute;left:12298;top:9594;width:1718;height:28" o:connectortype="straight"/>
            <v:shape id="_x0000_s1097" type="#_x0000_t32" style="position:absolute;left:12298;top:9594;width:1;height:810" o:connectortype="straight"/>
            <v:shape id="_x0000_s1098" type="#_x0000_t32" style="position:absolute;left:13980;top:9622;width:1;height:764" o:connectortype="straight"/>
            <v:shape id="_x0000_s1099" type="#_x0000_t32" style="position:absolute;left:11304;top:9690;width:1;height:839" o:connectortype="straight"/>
            <v:rect id="_x0000_s1100" style="position:absolute;left:12098;top:5218;width:1410;height:1008" fillcolor="#d8d8d8" strokecolor="#d8d8d8">
              <v:textbox style="mso-next-textbox:#_x0000_s1100">
                <w:txbxContent>
                  <w:p w:rsidR="00881486" w:rsidRPr="00C44EC6" w:rsidRDefault="00881486" w:rsidP="003914D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Место стоянки</w:t>
                    </w:r>
                  </w:p>
                </w:txbxContent>
              </v:textbox>
            </v:rect>
            <v:rect id="_x0000_s1101" style="position:absolute;left:2512;top:2894;width:1700;height:474" fillcolor="#c0504d" strokecolor="#f2f2f2" strokeweight="3pt">
              <v:shadow on="t" type="perspective" color="#622423" opacity=".5" offset="1pt" offset2="-1pt"/>
              <v:textbox style="mso-next-textbox:#_x0000_s1101">
                <w:txbxContent>
                  <w:p w:rsidR="00881486" w:rsidRPr="005532FE" w:rsidRDefault="00881486" w:rsidP="003914DA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Тихая Сосна</w:t>
                    </w:r>
                  </w:p>
                </w:txbxContent>
              </v:textbox>
            </v:rect>
            <v:rect id="_x0000_s1102" style="position:absolute;left:11469;top:2412;width:1111;height:806" fillcolor="#d8d8d8" strokecolor="#d8d8d8">
              <v:textbox style="mso-next-textbox:#_x0000_s1102">
                <w:txbxContent>
                  <w:p w:rsidR="00881486" w:rsidRPr="00C44EC6" w:rsidRDefault="00881486" w:rsidP="003914D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Место стоянки</w:t>
                    </w:r>
                  </w:p>
                </w:txbxContent>
              </v:textbox>
            </v:rect>
            <v:line id="_x0000_s1103" style="position:absolute" from="9678,5093" to="9679,6489"/>
            <v:line id="_x0000_s1104" style="position:absolute" from="9907,5082" to="9908,6457"/>
            <v:shape id="_x0000_s1105" type="#_x0000_t32" style="position:absolute;left:9296;top:6489;width:383;height:70;flip:y" o:connectortype="straight"/>
            <v:line id="_x0000_s1106" style="position:absolute;flip:y" from="9950,5071" to="11346,5082"/>
            <v:line id="_x0000_s1107" style="position:absolute" from="5612,5164" to="5680,8728"/>
            <v:rect id="_x0000_s1108" style="position:absolute;left:5831;top:3514;width:8722;height:194" fillcolor="#d8d8d8" stroked="f"/>
            <v:rect id="_x0000_s1109" style="position:absolute;left:5799;top:4729;width:8722;height:272" fillcolor="#d8d8d8" stroked="f"/>
            <v:rect id="_x0000_s1110" style="position:absolute;left:110;top:6227;width:8674;height:210;rotation:270;flip:x" fillcolor="#d8d8d8" stroked="f"/>
            <v:shape id="_x0000_s1111" type="#_x0000_t32" style="position:absolute;left:4420;top:5211;width:1;height:775;flip:y" o:connectortype="straight" strokecolor="red">
              <v:stroke dashstyle="dash" endarrow="block"/>
            </v:shape>
            <v:shape id="_x0000_s1112" type="#_x0000_t32" style="position:absolute;left:4515;top:5331;width:1;height:689" o:connectortype="straight" strokecolor="#548dd4">
              <v:stroke dashstyle="dash" endarrow="block"/>
            </v:shape>
            <v:rect id="_x0000_s1113" style="position:absolute;left:1584;top:4630;width:2968;height:154" fillcolor="#d8d8d8" stroked="f"/>
            <v:shape id="_x0000_s1114" type="#_x0000_t32" style="position:absolute;left:2774;top:4749;width:1060;height:1" o:connectortype="straight" strokecolor="red">
              <v:stroke dashstyle="dash" endarrow="block"/>
            </v:shape>
            <v:shape id="_x0000_s1115" type="#_x0000_t32" style="position:absolute;left:2835;top:4631;width:887;height:1;flip:x" o:connectortype="straight" strokecolor="#548dd4">
              <v:stroke dashstyle="dash" endarrow="block"/>
            </v:shape>
            <v:shape id="_x0000_s1116" type="#_x0000_t32" style="position:absolute;left:7328;top:4803;width:887;height:1;flip:x" o:connectortype="straight" strokecolor="#548dd4">
              <v:stroke dashstyle="dash" endarrow="block"/>
            </v:shape>
            <v:shape id="_x0000_s1117" type="#_x0000_t32" style="position:absolute;left:7268;top:4939;width:1060;height:1" o:connectortype="straight" strokecolor="red">
              <v:stroke dashstyle="dash" endarrow="block"/>
            </v:shape>
            <v:shape id="_x0000_s1118" type="#_x0000_t32" style="position:absolute;left:4396;top:2245;width:1;height:623;flip:y" o:connectortype="straight" strokecolor="#548dd4">
              <v:stroke dashstyle="dash" endarrow="block"/>
            </v:shape>
            <v:shape id="_x0000_s1119" type="#_x0000_t32" style="position:absolute;left:4483;top:2259;width:1;height:694" o:connectortype="straight" strokecolor="red">
              <v:stroke dashstyle="dash" endarrow="block"/>
            </v:shape>
            <v:rect id="_x0000_s1120" style="position:absolute;left:1584;top:3544;width:3021;height:194" fillcolor="#d8d8d8" stroked="f"/>
            <v:shape id="_x0000_s1121" type="#_x0000_t32" style="position:absolute;left:2912;top:3673;width:1060;height:1" o:connectortype="straight" strokecolor="red">
              <v:stroke dashstyle="dash" endarrow="block"/>
            </v:shape>
            <v:shape id="_x0000_s1122" type="#_x0000_t32" style="position:absolute;left:2947;top:3594;width:887;height:1;flip:x" o:connectortype="straight" strokecolor="#548dd4">
              <v:stroke dashstyle="dash" endarrow="block"/>
            </v:shape>
            <v:rect id="_x0000_s1123" style="position:absolute;left:4879;top:2755;width:1713;height:193;rotation:270" fillcolor="#d8d8d8" stroked="f"/>
            <v:shape id="_x0000_s1124" type="#_x0000_t32" style="position:absolute;left:5679;top:2293;width:1;height:446" o:connectortype="straight" strokecolor="red">
              <v:stroke dashstyle="dash" endarrow="block"/>
            </v:shape>
            <v:shape id="_x0000_s1125" type="#_x0000_t32" style="position:absolute;left:5777;top:2182;width:1;height:623;flip:y" o:connectortype="straight" strokecolor="#548dd4">
              <v:stroke dashstyle="dash" endarrow="block"/>
            </v:shape>
            <v:rect id="_x0000_s1126" style="position:absolute;left:2233;top:7151;width:6940;height:93;rotation:270" fillcolor="#d8d8d8" stroked="f"/>
            <v:shape id="_x0000_s1127" type="#_x0000_t32" style="position:absolute;left:5690;top:5520;width:1;height:689" o:connectortype="straight" strokecolor="#548dd4">
              <v:stroke dashstyle="dash" endarrow="block"/>
            </v:shape>
            <v:shape id="_x0000_s1128" type="#_x0000_t32" style="position:absolute;left:5748;top:5451;width:1;height:775;flip:y" o:connectortype="straight" strokecolor="red">
              <v:stroke dashstyle="dash" endarrow="block"/>
            </v:shape>
            <v:shape id="_x0000_s1129" type="#_x0000_t75" style="position:absolute;left:5598;top:4610;width:208;height:523">
              <v:imagedata r:id="rId13" o:title=""/>
            </v:shape>
            <v:shape id="_x0000_s1130" type="#_x0000_t75" style="position:absolute;left:5570;top:4344;width:252;height:253">
              <v:imagedata r:id="rId14" o:title=""/>
            </v:shape>
            <v:shape id="_x0000_s1131" type="#_x0000_t75" style="position:absolute;left:5612;top:4151;width:166;height:182">
              <v:imagedata r:id="rId15" o:title=""/>
            </v:shape>
            <v:rect id="_x0000_s1132" style="position:absolute;left:8937;top:5633;width:1713;height:193;rotation:270" fillcolor="#d8d8d8" stroked="f"/>
            <v:shape id="_x0000_s1133" type="#_x0000_t32" style="position:absolute;left:9765;top:5332;width:1;height:694" o:connectortype="straight" strokecolor="red">
              <v:stroke dashstyle="dash" endarrow="block"/>
            </v:shape>
            <v:shape id="_x0000_s1134" type="#_x0000_t32" style="position:absolute;left:9847;top:5364;width:1;height:623;flip:y" o:connectortype="straight" strokecolor="#548dd4">
              <v:stroke dashstyle="dash" endarrow="block"/>
            </v:shape>
            <v:rect id="_x0000_s1135" style="position:absolute;left:5674;top:8921;width:8953;height:168" fillcolor="#d8d8d8" stroked="f"/>
            <v:shape id="_x0000_s1136" type="#_x0000_t75" style="position:absolute;left:5610;top:8840;width:248;height:264">
              <v:imagedata r:id="rId16" o:title=""/>
            </v:shape>
            <v:rect id="_x0000_s1137" style="position:absolute;left:787;top:8895;width:3814;height:169" fillcolor="#d8d8d8" stroked="f"/>
            <v:shape id="_x0000_s1138" type="#_x0000_t75" style="position:absolute;left:3732;top:6787;width:480;height:914">
              <v:imagedata r:id="rId9" o:title=""/>
            </v:shape>
            <v:shape id="_x0000_s1139" type="#_x0000_t75" style="position:absolute;left:3722;top:7701;width:480;height:435">
              <v:imagedata r:id="rId9" o:title=""/>
            </v:shape>
            <v:shape id="_x0000_s1140" type="#_x0000_t75" style="position:absolute;left:3722;top:8238;width:480;height:435">
              <v:imagedata r:id="rId9" o:title=""/>
            </v:shape>
            <v:shape id="_x0000_s1141" type="#_x0000_t75" style="position:absolute;left:1978;top:4873;width:1062;height:435">
              <v:imagedata r:id="rId9" o:title=""/>
            </v:shape>
            <v:shape id="_x0000_s1142" type="#_x0000_t75" style="position:absolute;left:3040;top:4896;width:480;height:435">
              <v:imagedata r:id="rId9" o:title=""/>
            </v:shape>
            <v:shape id="_x0000_s1143" type="#_x0000_t202" style="position:absolute;left:1262;top:2826;width:1159;height:586" fillcolor="#4f81bd" strokecolor="#f2f2f2" strokeweight="3pt">
              <v:shadow on="t" type="perspective" color="#243f60" opacity=".5" offset="1pt" offset2="-1pt"/>
              <v:textbox style="mso-next-textbox:#_x0000_s1143">
                <w:txbxContent>
                  <w:p w:rsidR="00881486" w:rsidRPr="005B2A32" w:rsidRDefault="00881486" w:rsidP="003914DA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5 школа</w:t>
                    </w:r>
                  </w:p>
                </w:txbxContent>
              </v:textbox>
            </v:shape>
            <v:rect id="_x0000_s1144" style="position:absolute;left:787;top:9090;width:13996;height:485" fillcolor="#7f7f7f" stroked="f"/>
            <v:shape id="_x0000_s1145" type="#_x0000_t202" style="position:absolute;left:7268;top:9136;width:2410;height:390" fillcolor="#d8d8d8" stroked="f">
              <v:textbox style="mso-next-textbox:#_x0000_s1145">
                <w:txbxContent>
                  <w:p w:rsidR="00881486" w:rsidRPr="00EA594F" w:rsidRDefault="00881486" w:rsidP="003914DA">
                    <w:pPr>
                      <w:rPr>
                        <w:b/>
                      </w:rPr>
                    </w:pPr>
                    <w:r w:rsidRPr="00EA594F">
                      <w:rPr>
                        <w:b/>
                      </w:rPr>
                      <w:t>Ул. Красноармейская</w:t>
                    </w:r>
                  </w:p>
                </w:txbxContent>
              </v:textbox>
            </v:shape>
            <v:rect id="_x0000_s1146" style="position:absolute;left:715;top:5867;width:8674;height:929;rotation:270;flip:x" fillcolor="#7f7f7f" stroked="f"/>
            <v:shape id="_x0000_s1147" type="#_x0000_t75" style="position:absolute;left:4467;top:8696;width:210;height:210">
              <v:imagedata r:id="rId17" o:title=""/>
            </v:shape>
            <v:shape id="_x0000_s1148" type="#_x0000_t202" style="position:absolute;left:4926;top:6489;width:596;height:1961" fillcolor="#d8d8d8" strokecolor="#d8d8d8">
              <v:textbox style="layout-flow:vertical;mso-layout-flow-alt:bottom-to-top;mso-next-textbox:#_x0000_s1148">
                <w:txbxContent>
                  <w:p w:rsidR="00881486" w:rsidRPr="007D65E2" w:rsidRDefault="00881486" w:rsidP="003914DA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7D65E2">
                      <w:rPr>
                        <w:rFonts w:ascii="Times New Roman" w:hAnsi="Times New Roman"/>
                        <w:b/>
                      </w:rPr>
                      <w:t>Ул. Мостовая</w:t>
                    </w:r>
                  </w:p>
                </w:txbxContent>
              </v:textbox>
            </v:shape>
            <v:shape id="_x0000_s1149" type="#_x0000_t75" style="position:absolute;left:5092;top:5071;width:385;height:1298">
              <v:imagedata r:id="rId18" o:title=""/>
            </v:shape>
            <v:shape id="_x0000_s1150" type="#_x0000_t75" style="position:absolute;left:4876;top:5133;width:352;height:1236">
              <v:imagedata r:id="rId19" o:title=""/>
            </v:shape>
            <v:shape id="_x0000_s1151" type="#_x0000_t32" style="position:absolute;left:5425;top:4762;width:2;height:196" o:connectortype="straight" strokecolor="white" strokeweight="3pt"/>
            <v:shape id="_x0000_s1152" type="#_x0000_t32" style="position:absolute;left:5267;top:4766;width:2;height:196" o:connectortype="straight" strokecolor="white" strokeweight="3pt"/>
            <v:shape id="_x0000_s1153" type="#_x0000_t32" style="position:absolute;left:5095;top:4779;width:2;height:180" o:connectortype="straight" strokecolor="white" strokeweight="3pt"/>
            <v:shape id="_x0000_s1154" type="#_x0000_t32" style="position:absolute;left:4948;top:4773;width:2;height:180" o:connectortype="straight" strokecolor="white" strokeweight="3pt"/>
            <v:shape id="_x0000_s1155" type="#_x0000_t32" style="position:absolute;left:4786;top:4769;width:2;height:180" o:connectortype="straight" strokecolor="white" strokeweight="3pt"/>
            <v:shape id="_x0000_s1156" type="#_x0000_t75" style="position:absolute;left:4418;top:3774;width:220;height:217;flip:x">
              <v:imagedata r:id="rId20" o:title=""/>
            </v:shape>
            <v:shape id="_x0000_s1157" type="#_x0000_t32" style="position:absolute;left:5232;top:3514;width:2;height:180" o:connectortype="straight" strokecolor="white" strokeweight="3pt"/>
            <v:shape id="_x0000_s1158" type="#_x0000_t32" style="position:absolute;left:5047;top:3522;width:2;height:180" o:connectortype="straight" strokecolor="white" strokeweight="3pt"/>
            <v:shape id="_x0000_s1159" type="#_x0000_t32" style="position:absolute;left:4909;top:3526;width:2;height:168" o:connectortype="straight" strokecolor="white" strokeweight="3pt"/>
            <v:shape id="_x0000_s1160" type="#_x0000_t32" style="position:absolute;left:5393;top:3526;width:2;height:180" o:connectortype="straight" strokecolor="white" strokeweight="3pt"/>
            <v:shape id="_x0000_s1161" type="#_x0000_t75" style="position:absolute;left:4448;top:3188;width:206;height:518">
              <v:imagedata r:id="rId13" o:title=""/>
            </v:shape>
            <v:shape id="_x0000_s1162" type="#_x0000_t75" style="position:absolute;left:5481;top:2856;width:256;height:344">
              <v:imagedata r:id="rId21" o:title=""/>
            </v:shape>
            <v:shape id="_x0000_s1163" type="#_x0000_t32" style="position:absolute;left:4758;top:3528;width:2;height:168" o:connectortype="straight" strokecolor="white" strokeweight="3pt"/>
            <v:rect id="_x0000_s1164" style="position:absolute;left:9873;top:8353;width:4027;height:608;rotation:270" fillcolor="#7f7f7f" stroked="f"/>
            <v:rect id="_x0000_s1165" style="position:absolute;left:11074;top:7855;width:1613;height:434;rotation:270" fillcolor="#d8d8d8" strokecolor="#d8d8d8">
              <v:textbox style="layout-flow:vertical;mso-layout-flow-alt:bottom-to-top;mso-next-textbox:#_x0000_s1165">
                <w:txbxContent>
                  <w:p w:rsidR="00881486" w:rsidRPr="00C44EC6" w:rsidRDefault="00881486" w:rsidP="003914D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Ул. Новая</w:t>
                    </w:r>
                  </w:p>
                </w:txbxContent>
              </v:textbox>
            </v:rect>
            <v:shape id="_x0000_s1166" type="#_x0000_t32" style="position:absolute;left:11417;top:7518;width:1;height:775;flip:y" o:connectortype="straight" strokecolor="red">
              <v:stroke dashstyle="dash" endarrow="block"/>
            </v:shape>
            <v:shape id="_x0000_s1167" type="#_x0000_t32" style="position:absolute;left:11515;top:7560;width:1;height:689" o:connectortype="straight" strokecolor="#548dd4">
              <v:stroke dashstyle="dash" endarrow="block"/>
            </v:shape>
            <v:rect id="_x0000_s1168" style="position:absolute;left:8570;top:6642;width:3430;height:111" fillcolor="#7f7f7f" stroked="f"/>
            <v:shape id="_x0000_s1169" type="#_x0000_t32" style="position:absolute;left:10881;top:6606;width:1119;height:36" o:connectortype="straight" strokecolor="#548dd4">
              <v:stroke dashstyle="dash" endarrow="block"/>
            </v:shape>
            <v:shape id="_x0000_s1170" type="#_x0000_t32" style="position:absolute;left:10857;top:6718;width:1041;height:7;flip:x y" o:connectortype="straight" strokecolor="red">
              <v:stroke dashstyle="dash" endarrow="block"/>
            </v:shape>
            <v:shape id="_x0000_s1171" type="#_x0000_t32" style="position:absolute;left:9336;top:6625;width:896;height:17" o:connectortype="straight" strokecolor="#548dd4">
              <v:stroke dashstyle="dash" endarrow="block"/>
            </v:shape>
            <v:shape id="_x0000_s1172" type="#_x0000_t32" style="position:absolute;left:9296;top:6724;width:822;height:1;flip:x" o:connectortype="straight" strokecolor="red">
              <v:stroke dashstyle="dash" endarrow="block"/>
            </v:shape>
            <v:rect id="_x0000_s1173" style="position:absolute;left:12191;top:8351;width:2592;height:128" fillcolor="#7f7f7f" stroked="f"/>
            <v:shape id="_x0000_s1174" type="#_x0000_t75" style="position:absolute;left:12260;top:8479;width:496;height:450">
              <v:imagedata r:id="rId12" o:title=""/>
            </v:shape>
            <v:shape id="_x0000_s1175" type="#_x0000_t75" style="position:absolute;left:12887;top:8479;width:496;height:450">
              <v:imagedata r:id="rId12" o:title=""/>
            </v:shape>
            <v:shape id="_x0000_s1176" type="#_x0000_t75" style="position:absolute;left:13484;top:8471;width:496;height:450">
              <v:imagedata r:id="rId12" o:title=""/>
            </v:shape>
            <v:rect id="_x0000_s1177" style="position:absolute;left:10625;top:6144;width:8674;height:375;rotation:270" fillcolor="#7f7f7f" stroked="f"/>
            <v:rect id="_x0000_s1178" style="position:absolute;left:14783;top:4032;width:1252;height:301" fillcolor="#7f7f7f" stroked="f"/>
            <v:shape id="_x0000_s1179" type="#_x0000_t75" style="position:absolute;left:14015;top:3136;width:480;height:700">
              <v:imagedata r:id="rId9" o:title=""/>
            </v:shape>
            <v:shape id="_x0000_s1180" type="#_x0000_t75" style="position:absolute;left:14031;top:6800;width:480;height:707">
              <v:imagedata r:id="rId9" o:title=""/>
            </v:shape>
            <v:rect id="_x0000_s1181" style="position:absolute;left:11086;top:5458;width:7141;height:215;rotation:270;flip:x" fillcolor="#d8d8d8" stroked="f"/>
            <v:shape id="_x0000_s1182" type="#_x0000_t75" style="position:absolute;left:14627;top:3476;width:208;height:523">
              <v:imagedata r:id="rId13" o:title=""/>
            </v:shape>
            <v:shape id="_x0000_s1183" type="#_x0000_t75" style="position:absolute;left:14600;top:3215;width:252;height:253">
              <v:imagedata r:id="rId14" o:title=""/>
            </v:shape>
            <v:rect id="_x0000_s1184" style="position:absolute;left:15262;top:4333;width:773;height:181" fillcolor="#d8d8d8" stroked="f"/>
            <v:rect id="_x0000_s1185" style="position:absolute;left:15262;top:3876;width:773;height:181" fillcolor="#d8d8d8" stroked="f"/>
            <v:rect id="_x0000_s1186" style="position:absolute;left:12242;top:7430;width:6136;height:341;rotation:270" fillcolor="#d8d8d8" stroked="f"/>
            <v:shape id="_x0000_s1187" type="#_x0000_t75" style="position:absolute;left:15245;top:4747;width:208;height:523">
              <v:imagedata r:id="rId13" o:title=""/>
            </v:shape>
            <v:rect id="_x0000_s1188" style="position:absolute;left:14250;top:2903;width:2011;height:196;rotation:270" fillcolor="#d8d8d8" stroked="f"/>
            <v:shape id="_x0000_s1189" type="#_x0000_t32" style="position:absolute;left:15137;top:4344;width:2;height:180" o:connectortype="straight" strokecolor="white" strokeweight="3pt"/>
            <v:shape id="_x0000_s1190" type="#_x0000_t32" style="position:absolute;left:15026;top:4344;width:2;height:180" o:connectortype="straight" strokecolor="white" strokeweight="3pt"/>
            <v:shape id="_x0000_s1191" type="#_x0000_t32" style="position:absolute;left:14920;top:4345;width:2;height:180" o:connectortype="straight" strokecolor="#f2f2f2" strokeweight="3pt"/>
            <v:shape id="_x0000_s1192" type="#_x0000_t32" style="position:absolute;left:14816;top:4345;width:2;height:180" o:connectortype="straight" strokecolor="white" strokeweight="3pt"/>
            <v:roundrect id="_x0000_s1193" style="position:absolute;left:7657;top:3774;width:6777;height:717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193">
                <w:txbxContent>
                  <w:p w:rsidR="00881486" w:rsidRPr="002A480A" w:rsidRDefault="00881486" w:rsidP="003914DA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27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28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29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30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31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32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33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34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35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36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rect id="_x0000_s1194" style="position:absolute;left:12282;top:3876;width:1717;height:432" fillcolor="#d8d8d8" strokecolor="#d8d8d8">
              <v:textbox style="mso-next-textbox:#_x0000_s1194">
                <w:txbxContent>
                  <w:p w:rsidR="00881486" w:rsidRPr="00C44EC6" w:rsidRDefault="00881486" w:rsidP="003914DA">
                    <w:pPr>
                      <w:rPr>
                        <w:b/>
                      </w:rPr>
                    </w:pPr>
                    <w:r w:rsidRPr="00C44EC6">
                      <w:rPr>
                        <w:b/>
                      </w:rPr>
                      <w:t xml:space="preserve">ул. </w:t>
                    </w:r>
                    <w:r>
                      <w:rPr>
                        <w:b/>
                      </w:rPr>
                      <w:t>Гагарина</w:t>
                    </w:r>
                  </w:p>
                </w:txbxContent>
              </v:textbox>
            </v:rect>
            <v:roundrect id="_x0000_s1195" style="position:absolute;left:9908;top:5103;width:1658;height:1300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195">
                <w:txbxContent>
                  <w:p w:rsidR="00881486" w:rsidRDefault="00881486" w:rsidP="003914DA">
                    <w:pPr>
                      <w:jc w:val="center"/>
                    </w:pPr>
                    <w:r>
                      <w:pict>
                        <v:shape id="_x0000_i1037" type="#_x0000_t75" style="width:9.3pt;height:22pt">
                          <v:imagedata r:id="rId23" o:title=""/>
                        </v:shape>
                      </w:pict>
                    </w:r>
                    <w:r>
                      <w:pict>
                        <v:shape id="_x0000_i1038" type="#_x0000_t75" style="width:9.3pt;height:22pt">
                          <v:imagedata r:id="rId22" o:title=""/>
                        </v:shape>
                      </w:pict>
                    </w:r>
                    <w:r>
                      <w:pict>
                        <v:shape id="_x0000_i1039" type="#_x0000_t75" style="width:9.3pt;height:22pt">
                          <v:imagedata r:id="rId22" o:title=""/>
                        </v:shape>
                      </w:pict>
                    </w:r>
                    <w:r>
                      <w:pict>
                        <v:shape id="_x0000_i1040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shape id="_x0000_s1196" type="#_x0000_t75" style="position:absolute;left:15228;top:4513;width:252;height:253">
              <v:imagedata r:id="rId14" o:title=""/>
            </v:shape>
            <v:shape id="_x0000_s1197" type="#_x0000_t75" style="position:absolute;left:14596;top:3062;width:220;height:217;flip:x">
              <v:imagedata r:id="rId20" o:title=""/>
            </v:shape>
            <v:shape id="_x0000_s1198" type="#_x0000_t75" style="position:absolute;left:15196;top:4291;width:220;height:217;flip:x">
              <v:imagedata r:id="rId20" o:title=""/>
            </v:shape>
            <v:shape id="_x0000_s1199" type="#_x0000_t75" style="position:absolute;left:15216;top:3774;width:220;height:217;flip:x">
              <v:imagedata r:id="rId20" o:title=""/>
            </v:shape>
            <v:shape id="_x0000_s1200" type="#_x0000_t75" style="position:absolute;left:12190;top:8831;width:259;height:258">
              <v:imagedata r:id="rId24" o:title=""/>
            </v:shape>
            <v:shape id="_x0000_s1201" type="#_x0000_t75" style="position:absolute;left:11382;top:9526;width:259;height:258">
              <v:imagedata r:id="rId24" o:title=""/>
            </v:shape>
            <v:shape id="_x0000_s1202" type="#_x0000_t75" style="position:absolute;left:5572;top:9690;width:224;height:223">
              <v:imagedata r:id="rId24" o:title=""/>
            </v:shape>
            <v:rect id="_x0000_s1203" style="position:absolute;left:14783;top:9136;width:1252;height:439" fillcolor="#7f7f7f" stroked="f"/>
            <v:rect id="_x0000_s1204" style="position:absolute;left:15158;top:8920;width:877;height:181" fillcolor="#d8d8d8" stroked="f"/>
            <v:rect id="_x0000_s1205" style="position:absolute;left:15211;top:9603;width:824;height:181" fillcolor="#d8d8d8" stroked="f"/>
            <v:shape id="_x0000_s1206" type="#_x0000_t32" style="position:absolute;left:8409;top:8965;width:887;height:1;flip:x" o:connectortype="straight" strokecolor="#548dd4">
              <v:stroke dashstyle="dash" endarrow="block"/>
            </v:shape>
            <v:shape id="_x0000_s1207" type="#_x0000_t32" style="position:absolute;left:8345;top:9029;width:1060;height:1" o:connectortype="straight" strokecolor="red">
              <v:stroke dashstyle="dash" endarrow="block"/>
            </v:shape>
            <v:shape id="_x0000_s1208" type="#_x0000_t32" style="position:absolute;left:3142;top:8931;width:1060;height:1" o:connectortype="straight" strokecolor="red">
              <v:stroke dashstyle="dash" endarrow="block"/>
            </v:shape>
            <v:shape id="_x0000_s1209" type="#_x0000_t32" style="position:absolute;left:3142;top:9028;width:887;height:1;flip:x" o:connectortype="straight" strokecolor="#548dd4">
              <v:stroke dashstyle="dash" endarrow="block"/>
            </v:shape>
            <v:shape id="_x0000_s1210" type="#_x0000_t32" style="position:absolute;left:15306;top:4378;width:714;height:40;flip:x" o:connectortype="straight" strokecolor="red">
              <v:stroke dashstyle="dash" endarrow="block"/>
            </v:shape>
            <v:shape id="_x0000_s1211" type="#_x0000_t32" style="position:absolute;left:15139;top:4468;width:896;height:17" o:connectortype="straight" strokecolor="#548dd4">
              <v:stroke dashstyle="dash" endarrow="block"/>
            </v:shape>
            <v:shape id="_x0000_s1212" type="#_x0000_t32" style="position:absolute;left:7268;top:3672;width:1060;height:1" o:connectortype="straight" strokecolor="red">
              <v:stroke dashstyle="dash" endarrow="block"/>
            </v:shape>
            <v:shape id="_x0000_s1213" type="#_x0000_t32" style="position:absolute;left:7285;top:3579;width:887;height:1;flip:x" o:connectortype="straight" strokecolor="#548dd4">
              <v:stroke dashstyle="dash" endarrow="block"/>
            </v:shape>
            <v:shape id="_x0000_s1214" type="#_x0000_t32" style="position:absolute;left:4590;top:3062;width:887;height:1;flip:x" o:connectortype="straight" strokecolor="#548dd4">
              <v:stroke dashstyle="dash" endarrow="block"/>
            </v:shape>
            <v:shape id="_x0000_s1215" type="#_x0000_t32" style="position:absolute;left:4540;top:3256;width:1060;height:1" o:connectortype="straight" strokecolor="red">
              <v:stroke dashstyle="dash" endarrow="block"/>
            </v:shape>
            <v:shape id="_x0000_s1216" type="#_x0000_t32" style="position:absolute;left:4516;top:4872;width:1060;height:1" o:connectortype="straight" strokecolor="red">
              <v:stroke dashstyle="dash" endarrow="block"/>
            </v:shape>
            <v:shape id="_x0000_s1217" type="#_x0000_t32" style="position:absolute;left:4497;top:4746;width:887;height:1;flip:x" o:connectortype="straight" strokecolor="#548dd4">
              <v:stroke dashstyle="dash" endarrow="block"/>
            </v:shape>
            <v:shape id="_x0000_s1218" type="#_x0000_t75" style="position:absolute;left:4369;top:9594;width:248;height:264">
              <v:imagedata r:id="rId16" o:title=""/>
            </v:shape>
            <v:shape id="_x0000_s1219" type="#_x0000_t75" style="position:absolute;left:5595;top:9518;width:248;height:264">
              <v:imagedata r:id="rId16" o:title=""/>
            </v:shape>
            <v:shape id="_x0000_s1220" type="#_x0000_t75" style="position:absolute;left:6066;top:10140;width:820;height:528">
              <v:imagedata r:id="rId12" o:title=""/>
            </v:shape>
            <v:shape id="_x0000_s1221" type="#_x0000_t75" style="position:absolute;left:6423;top:9696;width:463;height:420">
              <v:imagedata r:id="rId12" o:title=""/>
            </v:shape>
            <v:shape id="_x0000_s1222" type="#_x0000_t32" style="position:absolute;left:5796;top:9020;width:1060;height:1" o:connectortype="straight" strokecolor="red">
              <v:stroke dashstyle="dash" endarrow="block"/>
            </v:shape>
            <v:shape id="_x0000_s1223" type="#_x0000_t32" style="position:absolute;left:5806;top:8941;width:887;height:1;flip:x" o:connectortype="straight" strokecolor="#548dd4">
              <v:stroke dashstyle="dash" endarrow="block"/>
            </v:shape>
            <v:shape id="_x0000_s1224" type="#_x0000_t32" style="position:absolute;left:5706;top:7435;width:1;height:775;flip:y" o:connectortype="straight" strokecolor="red">
              <v:stroke dashstyle="dash" endarrow="block"/>
            </v:shape>
            <v:shape id="_x0000_s1225" type="#_x0000_t32" style="position:absolute;left:5638;top:7662;width:1;height:689" o:connectortype="straight" strokecolor="#548dd4">
              <v:stroke dashstyle="dash" endarrow="block"/>
            </v:shape>
            <v:shape id="_x0000_s1226" type="#_x0000_t32" style="position:absolute;left:4482;top:6822;width:1;height:775;flip:y" o:connectortype="straight" strokecolor="red">
              <v:stroke dashstyle="dash" endarrow="block"/>
            </v:shape>
            <v:shape id="_x0000_s1227" type="#_x0000_t32" style="position:absolute;left:4395;top:6973;width:1;height:689" o:connectortype="straight" strokecolor="#548dd4">
              <v:stroke dashstyle="dash" endarrow="block"/>
            </v:shape>
            <v:shape id="_x0000_s1228" type="#_x0000_t32" style="position:absolute;left:14678;top:7947;width:14;height:532" o:connectortype="straight" strokecolor="red">
              <v:stroke dashstyle="dash" endarrow="block"/>
            </v:shape>
            <v:shape id="_x0000_s1229" type="#_x0000_t32" style="position:absolute;left:14587;top:7947;width:1;height:623;flip:y" o:connectortype="straight" strokecolor="#548dd4">
              <v:stroke dashstyle="dash" endarrow="block"/>
            </v:shape>
            <v:shape id="_x0000_s1230" type="#_x0000_t32" style="position:absolute;left:14571;top:5308;width:1;height:623;flip:y" o:connectortype="straight" strokecolor="#548dd4">
              <v:stroke dashstyle="dash" endarrow="block"/>
            </v:shape>
            <v:shape id="_x0000_s1231" type="#_x0000_t32" style="position:absolute;left:14641;top:5399;width:14;height:532" o:connectortype="straight" strokecolor="red">
              <v:stroke dashstyle="dash" endarrow="block"/>
            </v:shape>
            <v:shape id="_x0000_s1232" type="#_x0000_t32" style="position:absolute;left:12000;top:4896;width:1041;height:7;flip:x y" o:connectortype="straight" strokecolor="red">
              <v:stroke dashstyle="dash" endarrow="block"/>
            </v:shape>
            <v:shape id="_x0000_s1233" type="#_x0000_t32" style="position:absolute;left:12000;top:4762;width:1119;height:36" o:connectortype="straight" strokecolor="#548dd4">
              <v:stroke dashstyle="dash" endarrow="block"/>
            </v:shape>
            <v:shape id="_x0000_s1234" type="#_x0000_t32" style="position:absolute;left:9461;top:3662;width:1060;height:1" o:connectortype="straight" strokecolor="red">
              <v:stroke dashstyle="dash" endarrow="block"/>
            </v:shape>
            <v:shape id="_x0000_s1235" type="#_x0000_t32" style="position:absolute;left:9498;top:3544;width:887;height:1;flip:x" o:connectortype="straight" strokecolor="#548dd4">
              <v:stroke dashstyle="dash" endarrow="block"/>
            </v:shape>
            <v:rect id="_x0000_s1236" style="position:absolute;left:7071;top:4143;width:1037;height:135;rotation:270" fillcolor="#d8d8d8" stroked="f"/>
            <v:rect id="_x0000_s1237" style="position:absolute;left:11179;top:4109;width:1105;height:135;rotation:270" fillcolor="#d8d8d8" stroked="f"/>
            <v:shape id="_x0000_s1238" type="#_x0000_t32" style="position:absolute;left:11664;top:3774;width:1;height:694" o:connectortype="straight" strokecolor="red">
              <v:stroke dashstyle="dash" endarrow="block"/>
            </v:shape>
            <v:shape id="_x0000_s1239" type="#_x0000_t32" style="position:absolute;left:11764;top:3802;width:1;height:623;flip:y" o:connectortype="straight" strokecolor="#548dd4">
              <v:stroke dashstyle="dash" endarrow="block"/>
            </v:shape>
            <v:shape id="_x0000_s1240" type="#_x0000_t32" style="position:absolute;left:7522;top:3979;width:1;height:446" o:connectortype="straight" strokecolor="red">
              <v:stroke dashstyle="dash" endarrow="block"/>
            </v:shape>
            <v:shape id="_x0000_s1241" type="#_x0000_t32" style="position:absolute;left:7623;top:3910;width:1;height:623;flip:y" o:connectortype="straight" strokecolor="#548dd4">
              <v:stroke dashstyle="dash" endarrow="block"/>
            </v:shape>
            <v:shape id="_x0000_s1242" type="#_x0000_t32" style="position:absolute;left:11807;top:8965;width:1984;height:7;flip:x y" o:connectortype="straight" strokecolor="red">
              <v:stroke dashstyle="dash" endarrow="block"/>
            </v:shape>
            <v:shape id="_x0000_s1243" type="#_x0000_t32" style="position:absolute;left:11530;top:9042;width:2469;height:1" o:connectortype="straight" strokecolor="#548dd4" strokeweight="1.5pt">
              <v:stroke dashstyle="dash" endarrow="block"/>
            </v:shape>
            <v:rect id="_x0000_s1244" style="position:absolute;left:14121;top:10025;width:1093;height:193;rotation:270" fillcolor="#d8d8d8" stroked="f"/>
            <v:shape id="_x0000_s1245" type="#_x0000_t75" style="position:absolute;left:14058;top:8482;width:496;height:450">
              <v:imagedata r:id="rId12" o:title=""/>
            </v:shape>
            <v:shape id="_x0000_s1246" type="#_x0000_t75" style="position:absolute;left:14075;top:9594;width:496;height:450">
              <v:imagedata r:id="rId12" o:title=""/>
            </v:shape>
            <v:shape id="_x0000_s1247" type="#_x0000_t75" style="position:absolute;left:15431;top:8428;width:496;height:450">
              <v:imagedata r:id="rId12" o:title=""/>
            </v:shape>
            <v:shape id="_x0000_s1248" type="#_x0000_t75" style="position:absolute;left:15431;top:7662;width:496;height:450">
              <v:imagedata r:id="rId12" o:title=""/>
            </v:shape>
            <v:shape id="_x0000_s1249" type="#_x0000_t75" style="position:absolute;left:15431;top:6973;width:496;height:450">
              <v:imagedata r:id="rId12" o:title=""/>
            </v:shape>
            <v:shape id="_x0000_s1250" type="#_x0000_t75" style="position:absolute;left:15431;top:6275;width:496;height:450">
              <v:imagedata r:id="rId12" o:title=""/>
            </v:shape>
            <v:shape id="_x0000_s1251" type="#_x0000_t75" style="position:absolute;left:15480;top:5649;width:496;height:450">
              <v:imagedata r:id="rId12" o:title=""/>
            </v:shape>
            <v:shape id="_x0000_s1252" type="#_x0000_t75" style="position:absolute;left:15453;top:4997;width:496;height:450">
              <v:imagedata r:id="rId12" o:title=""/>
            </v:shape>
            <v:shape id="_x0000_s1253" type="#_x0000_t75" style="position:absolute;left:15453;top:9784;width:496;height:450">
              <v:imagedata r:id="rId12" o:title=""/>
            </v:shape>
            <v:shape id="_x0000_s1254" type="#_x0000_t75" style="position:absolute;left:13999;top:10218;width:496;height:450">
              <v:imagedata r:id="rId12" o:title=""/>
            </v:shape>
            <v:shape id="_x0000_s1255" type="#_x0000_t75" style="position:absolute;left:13119;top:9666;width:496;height:450">
              <v:imagedata r:id="rId12" o:title=""/>
            </v:shape>
            <v:shape id="_x0000_s1256" type="#_x0000_t75" style="position:absolute;left:1978;top:8293;width:1292;height:450">
              <v:imagedata r:id="rId12" o:title=""/>
            </v:shape>
            <v:shape id="_x0000_s1257" type="#_x0000_t75" style="position:absolute;left:1850;top:9690;width:1292;height:450">
              <v:imagedata r:id="rId12" o:title=""/>
            </v:shape>
            <v:shape id="_x0000_s1258" type="#_x0000_t75" style="position:absolute;left:14034;top:6209;width:480;height:433">
              <v:imagedata r:id="rId9" o:title=""/>
            </v:shape>
            <v:roundrect id="_x0000_s1259" style="position:absolute;left:13615;top:5211;width:819;height:620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259">
                <w:txbxContent>
                  <w:p w:rsidR="00881486" w:rsidRDefault="00881486" w:rsidP="003914DA">
                    <w:pPr>
                      <w:jc w:val="center"/>
                    </w:pPr>
                    <w:r>
                      <w:pict>
                        <v:shape id="_x0000_i1041" type="#_x0000_t75" style="width:9.3pt;height:22pt">
                          <v:imagedata r:id="rId23" o:title=""/>
                        </v:shape>
                      </w:pict>
                    </w:r>
                    <w:r>
                      <w:pict>
                        <v:shape id="_x0000_i1042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shape id="_x0000_s1260" type="#_x0000_t32" style="position:absolute;left:15351;top:7947;width:1;height:623;flip:y" o:connectortype="straight" strokecolor="#548dd4">
              <v:stroke dashstyle="dash" endarrow="block"/>
            </v:shape>
            <v:shape id="_x0000_s1261" type="#_x0000_t32" style="position:absolute;left:15245;top:7950;width:14;height:532" o:connectortype="straight" strokecolor="red">
              <v:stroke dashstyle="dash" endarrow="block"/>
            </v:shape>
            <v:shape id="_x0000_s1262" type="#_x0000_t32" style="position:absolute;left:15228;top:6559;width:14;height:532" o:connectortype="straight" strokecolor="red">
              <v:stroke dashstyle="dash" endarrow="block"/>
            </v:shape>
            <v:shape id="_x0000_s1263" type="#_x0000_t32" style="position:absolute;left:15352;top:6457;width:1;height:623;flip:y" o:connectortype="straight" strokecolor="#548dd4">
              <v:stroke dashstyle="dash" endarrow="block"/>
            </v:shape>
            <v:shape id="_x0000_s1264" type="#_x0000_t32" style="position:absolute;left:15197;top:5332;width:14;height:532" o:connectortype="straight" strokecolor="red">
              <v:stroke dashstyle="dash" endarrow="block"/>
            </v:shape>
            <v:shape id="_x0000_s1265" type="#_x0000_t32" style="position:absolute;left:15321;top:5241;width:1;height:623;flip:y" o:connectortype="straight" strokecolor="#548dd4">
              <v:stroke dashstyle="dash" endarrow="block"/>
            </v:shape>
            <v:shape id="_x0000_s1266" type="#_x0000_t32" style="position:absolute;left:14390;top:9021;width:1041;height:7;flip:x y" o:connectortype="straight" strokecolor="red">
              <v:stroke dashstyle="dash" endarrow="block"/>
            </v:shape>
            <v:shape id="_x0000_s1267" type="#_x0000_t32" style="position:absolute;left:14390;top:8919;width:1119;height:36" o:connectortype="straight" strokecolor="#548dd4">
              <v:stroke dashstyle="dash" endarrow="block"/>
            </v:shape>
            <v:shape id="_x0000_s1268" type="#_x0000_t32" style="position:absolute;left:14692;top:9666;width:1;height:775;flip:y" o:connectortype="straight" strokecolor="red">
              <v:stroke dashstyle="dash" endarrow="block"/>
            </v:shape>
            <v:shape id="_x0000_s1269" type="#_x0000_t32" style="position:absolute;left:14600;top:9782;width:1;height:689" o:connectortype="straight" strokecolor="#548dd4">
              <v:stroke dashstyle="dash" endarrow="block"/>
            </v:shape>
            <v:shape id="_x0000_s1270" type="#_x0000_t32" style="position:absolute;left:15353;top:9674;width:1;height:775;flip:y" o:connectortype="straight" strokecolor="red">
              <v:stroke dashstyle="dash" endarrow="block"/>
            </v:shape>
            <v:shape id="_x0000_s1271" type="#_x0000_t32" style="position:absolute;left:15227;top:9752;width:1;height:689" o:connectortype="straight" strokecolor="#548dd4">
              <v:stroke dashstyle="dash" endarrow="block"/>
            </v:shape>
            <v:shape id="_x0000_s1272" type="#_x0000_t32" style="position:absolute;left:14332;top:4333;width:896;height:17" o:connectortype="straight" strokecolor="#548dd4">
              <v:stroke dashstyle="dash" endarrow="block"/>
            </v:shape>
            <v:shape id="_x0000_s1273" type="#_x0000_t32" style="position:absolute;left:14469;top:4418;width:714;height:40;flip:x" o:connectortype="straight" strokecolor="red">
              <v:stroke dashstyle="dash" endarrow="block"/>
            </v:shape>
            <v:shape id="_x0000_s1274" type="#_x0000_t32" style="position:absolute;left:15183;top:2724;width:14;height:532" o:connectortype="straight" strokecolor="red">
              <v:stroke dashstyle="dash" endarrow="block"/>
            </v:shape>
            <v:shape id="_x0000_s1275" type="#_x0000_t32" style="position:absolute;left:15262;top:2681;width:1;height:623;flip:y" o:connectortype="straight" strokecolor="#548dd4">
              <v:stroke dashstyle="dash" endarrow="block"/>
            </v:shape>
            <v:shape id="_x0000_s1276" type="#_x0000_t32" style="position:absolute;left:14627;top:2686;width:14;height:532" o:connectortype="straight" strokecolor="red">
              <v:stroke dashstyle="dash" endarrow="block"/>
            </v:shape>
            <v:shape id="_x0000_s1277" type="#_x0000_t32" style="position:absolute;left:14554;top:2673;width:1;height:623;flip:y" o:connectortype="straight" strokecolor="#548dd4">
              <v:stroke dashstyle="dash" endarrow="block"/>
            </v:shape>
            <v:rect id="_x0000_s1278" style="position:absolute;left:12011;top:2579;width:1329;height:161;rotation:270;flip:x" fillcolor="#7f7f7f" stroked="f"/>
            <v:shape id="_x0000_s1279" type="#_x0000_t32" style="position:absolute;left:12626;top:2952;width:1;height:694" o:connectortype="straight" strokecolor="red">
              <v:stroke dashstyle="dash" endarrow="block"/>
            </v:shape>
            <v:shape id="_x0000_s1280" type="#_x0000_t32" style="position:absolute;left:12755;top:2921;width:1;height:623;flip:y" o:connectortype="straight" strokecolor="#548dd4">
              <v:stroke dashstyle="dash" endarrow="block"/>
            </v:shape>
            <v:shape id="_x0000_s1281" type="#_x0000_t32" style="position:absolute;left:11754;top:3528;width:714;height:40;flip:x" o:connectortype="straight" strokecolor="red">
              <v:stroke dashstyle="dash" endarrow="block"/>
            </v:shape>
            <v:shape id="_x0000_s1282" type="#_x0000_t32" style="position:absolute;left:11898;top:3662;width:896;height:17" o:connectortype="straight" strokecolor="#548dd4">
              <v:stroke dashstyle="dash" endarrow="block"/>
            </v:shape>
            <v:rect id="_x0000_s1283" style="position:absolute;left:9860;top:2546;width:1417;height:316;rotation:270;flip:x" fillcolor="#7f7f7f" stroked="f"/>
            <v:shape id="_x0000_s1284" type="#_x0000_t32" style="position:absolute;left:10591;top:2656;width:1;height:623;flip:y" o:connectortype="straight" strokecolor="#548dd4">
              <v:stroke dashstyle="dash" endarrow="block"/>
            </v:shape>
            <v:shape id="_x0000_s1285" type="#_x0000_t32" style="position:absolute;left:10520;top:2629;width:1;height:694" o:connectortype="straight" strokecolor="red">
              <v:stroke dashstyle="dash" endarrow="block"/>
            </v:shape>
            <v:roundrect id="_x0000_s1286" style="position:absolute;left:10727;top:2561;width:819;height:620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1286">
                <w:txbxContent>
                  <w:p w:rsidR="00881486" w:rsidRDefault="00881486" w:rsidP="003914DA">
                    <w:pPr>
                      <w:jc w:val="center"/>
                    </w:pPr>
                    <w:r>
                      <w:pict>
                        <v:shape id="_x0000_i1043" type="#_x0000_t75" style="width:9.3pt;height:22pt">
                          <v:imagedata r:id="rId23" o:title=""/>
                        </v:shape>
                      </w:pict>
                    </w:r>
                    <w:r>
                      <w:pict>
                        <v:shape id="_x0000_i1044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shape id="_x0000_s1287" type="#_x0000_t75" style="position:absolute;left:9796;top:2128;width:480;height:433">
              <v:imagedata r:id="rId9" o:title=""/>
            </v:shape>
            <v:shape id="_x0000_s1288" type="#_x0000_t75" style="position:absolute;left:9142;top:2083;width:480;height:433">
              <v:imagedata r:id="rId9" o:title=""/>
            </v:shape>
            <v:rect id="_x0000_s1289" style="position:absolute;left:13677;top:6627;width:2580;height:365;rotation:270" fillcolor="#d8d8d8" strokecolor="#d8d8d8">
              <v:textbox style="layout-flow:vertical;mso-layout-flow-alt:bottom-to-top;mso-next-textbox:#_x0000_s1289">
                <w:txbxContent>
                  <w:p w:rsidR="00881486" w:rsidRPr="00C44EC6" w:rsidRDefault="00881486" w:rsidP="003914D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Ул. Ремесленников</w:t>
                    </w:r>
                  </w:p>
                </w:txbxContent>
              </v:textbox>
            </v:rect>
            <v:shape id="_x0000_s1290" type="#_x0000_t75" style="position:absolute;left:5526;top:3296;width:180;height:180">
              <v:imagedata r:id="rId25" o:title=""/>
            </v:shape>
            <v:shape id="_x0000_s1291" type="#_x0000_t32" style="position:absolute;left:4760;top:8840;width:2;height:180" o:connectortype="straight" strokecolor="white" strokeweight="3pt"/>
            <v:shape id="_x0000_s1292" type="#_x0000_t32" style="position:absolute;left:4889;top:8848;width:2;height:180" o:connectortype="straight" strokecolor="white" strokeweight="3pt"/>
            <v:shape id="_x0000_s1293" type="#_x0000_t32" style="position:absolute;left:5009;top:8848;width:2;height:180" o:connectortype="straight" strokecolor="white" strokeweight="3pt"/>
            <v:shape id="_x0000_s1294" type="#_x0000_t32" style="position:absolute;left:5129;top:8848;width:2;height:180" o:connectortype="straight" strokecolor="white" strokeweight="3pt"/>
            <v:shape id="_x0000_s1295" type="#_x0000_t32" style="position:absolute;left:5249;top:8848;width:2;height:180" o:connectortype="straight" strokecolor="white" strokeweight="3pt"/>
            <v:shape id="_x0000_s1296" type="#_x0000_t32" style="position:absolute;left:5384;top:8848;width:2;height:180" o:connectortype="straight" strokecolor="white" strokeweight="3pt"/>
            <v:shape id="_x0000_s1297" type="#_x0000_t32" style="position:absolute;left:787;top:9333;width:1;height:1" o:connectortype="straight"/>
            <v:shape id="_x0000_s1298" type="#_x0000_t32" style="position:absolute;left:4279;top:9451;width:286;height:1" o:connectortype="straight" strokecolor="white" strokeweight="3pt"/>
            <v:shape id="_x0000_s1299" type="#_x0000_t32" style="position:absolute;left:4293;top:9341;width:286;height:1" o:connectortype="straight" strokecolor="white" strokeweight="3pt"/>
            <v:shape id="_x0000_s1300" type="#_x0000_t32" style="position:absolute;left:4293;top:9223;width:286;height:1" o:connectortype="straight" strokecolor="white" strokeweight="3pt"/>
            <v:shape id="_x0000_s1301" type="#_x0000_t32" style="position:absolute;left:4323;top:9451;width:1;height:689" o:connectortype="straight" strokecolor="#548dd4">
              <v:stroke dashstyle="dash" endarrow="block"/>
            </v:shape>
            <v:shape id="_x0000_s1302" type="#_x0000_t32" style="position:absolute;left:4398;top:9341;width:1;height:775;flip:y" o:connectortype="straight" strokecolor="red">
              <v:stroke dashstyle="dash" endarrow="block"/>
            </v:shape>
            <v:shape id="_x0000_s1303" type="#_x0000_t32" style="position:absolute;left:5536;top:9222;width:286;height:1" o:connectortype="straight" strokecolor="white" strokeweight="3pt"/>
            <v:shape id="_x0000_s1304" type="#_x0000_t32" style="position:absolute;left:5536;top:9342;width:286;height:1" o:connectortype="straight" strokecolor="white" strokeweight="3pt"/>
            <v:shape id="_x0000_s1305" type="#_x0000_t32" style="position:absolute;left:5526;top:9450;width:286;height:1" o:connectortype="straight" strokecolor="white" strokeweight="3pt"/>
            <v:shape id="_x0000_s1306" type="#_x0000_t32" style="position:absolute;left:15245;top:4150;width:286;height:1" o:connectortype="straight" strokecolor="white" strokeweight="3pt"/>
            <v:shape id="_x0000_s1307" type="#_x0000_t32" style="position:absolute;left:15248;top:4231;width:286;height:1" o:connectortype="straight" strokecolor="white" strokeweight="3pt"/>
            <v:shape id="_x0000_s1308" type="#_x0000_t75" style="position:absolute;left:4430;top:8878;width:224;height:223">
              <v:imagedata r:id="rId24" o:title=""/>
            </v:shape>
            <v:shape id="_x0000_s1309" type="#_x0000_t32" style="position:absolute;left:5741;top:9136;width:1;height:689" o:connectortype="straight" strokecolor="#548dd4">
              <v:stroke dashstyle="dash" endarrow="block"/>
            </v:shape>
            <v:shape id="_x0000_s1310" type="#_x0000_t32" style="position:absolute;left:5612;top:9136;width:1;height:775;flip:y" o:connectortype="straight" strokecolor="red">
              <v:stroke dashstyle="dash" endarrow="block"/>
            </v:shape>
            <v:shape id="_x0000_s1311" type="#_x0000_t32" style="position:absolute;left:11898;top:9136;width:17;height:350" o:connectortype="straight" strokecolor="red" strokeweight="3pt">
              <v:shadow type="perspective" color="#622423" opacity=".5" offset="1pt" offset2="-1pt"/>
            </v:shape>
            <v:shape id="_x0000_s1312" type="#_x0000_t32" style="position:absolute;left:12000;top:9138;width:17;height:350" o:connectortype="straight" strokecolor="red" strokeweight="3pt">
              <v:shadow type="perspective" color="#622423" opacity=".5" offset="1pt" offset2="-1pt"/>
            </v:shape>
            <v:shape id="_x0000_s1313" type="#_x0000_t32" style="position:absolute;left:11801;top:9153;width:17;height:350" o:connectortype="straight" strokecolor="red" strokeweight="3pt">
              <v:shadow type="perspective" color="#622423" opacity=".5" offset="1pt" offset2="-1pt"/>
            </v:shape>
            <v:shape id="_x0000_s1314" type="#_x0000_t32" style="position:absolute;left:12098;top:9138;width:17;height:350" o:connectortype="straight" strokecolor="red" strokeweight="3pt">
              <v:shadow type="perspective" color="#622423" opacity=".5" offset="1pt" offset2="-1pt"/>
            </v:shape>
            <v:shape id="_x0000_s1315" type="#_x0000_t32" style="position:absolute;left:11665;top:9136;width:17;height:350" o:connectortype="straight" strokecolor="red" strokeweight="3pt">
              <v:shadow type="perspective" color="#622423" opacity=".5" offset="1pt" offset2="-1pt"/>
            </v:shape>
            <v:shape id="_x0000_s1316" type="#_x0000_t32" style="position:absolute;left:14773;top:9176;width:17;height:350" o:connectortype="straight" strokecolor="red" strokeweight="3pt">
              <v:shadow type="perspective" color="#622423" opacity=".5" offset="1pt" offset2="-1pt"/>
            </v:shape>
            <v:shape id="_x0000_s1317" type="#_x0000_t32" style="position:absolute;left:14877;top:9176;width:17;height:350" o:connectortype="straight" strokecolor="red" strokeweight="3pt">
              <v:shadow type="perspective" color="#622423" opacity=".5" offset="1pt" offset2="-1pt"/>
            </v:shape>
            <v:shape id="_x0000_s1318" type="#_x0000_t32" style="position:absolute;left:14996;top:9176;width:17;height:350" o:connectortype="straight" strokecolor="red" strokeweight="3pt">
              <v:shadow type="perspective" color="#622423" opacity=".5" offset="1pt" offset2="-1pt"/>
            </v:shape>
            <v:shape id="_x0000_s1319" type="#_x0000_t32" style="position:absolute;left:15102;top:9192;width:17;height:350" o:connectortype="straight" strokecolor="red" strokeweight="3pt">
              <v:shadow type="perspective" color="#622423" opacity=".5" offset="1pt" offset2="-1pt"/>
            </v:shape>
            <v:shape id="_x0000_s1320" type="#_x0000_t75" style="position:absolute;left:15092;top:8880;width:259;height:258">
              <v:imagedata r:id="rId24" o:title=""/>
            </v:shape>
            <v:shape id="_x0000_s1321" type="#_x0000_t75" style="position:absolute;left:3216;top:8327;width:496;height:450">
              <v:imagedata r:id="rId12" o:title=""/>
            </v:shape>
            <v:shape id="_x0000_s1322" type="#_x0000_t75" style="position:absolute;left:12098;top:5864;width:302;height:299">
              <v:imagedata r:id="rId26" o:title=""/>
            </v:shape>
            <v:shape id="_x0000_s1323" type="#_x0000_t75" style="position:absolute;left:11418;top:2245;width:302;height:299">
              <v:imagedata r:id="rId26" o:title=""/>
            </v:shape>
            <v:shape id="_x0000_s1324" type="#_x0000_t75" style="position:absolute;left:4021;top:2527;width:302;height:299">
              <v:imagedata r:id="rId26" o:title=""/>
            </v:shape>
            <v:oval id="_x0000_s1325" style="position:absolute;left:5865;top:4597;width:107;height:91" fillcolor="#ff9" strokecolor="#ff9" strokeweight="3pt">
              <v:shadow on="t" type="perspective" color="#7f7f7f" opacity=".5" offset="1pt" offset2="-1pt"/>
            </v:oval>
            <v:oval id="_x0000_s1326" style="position:absolute;left:7021;top:4585;width:107;height:91" fillcolor="#ff9" strokecolor="#ff9" strokeweight="3pt">
              <v:shadow on="t" type="perspective" color="#7f7f7f" opacity=".5" offset="1pt" offset2="-1pt"/>
            </v:oval>
            <v:oval id="_x0000_s1327" style="position:absolute;left:7729;top:4592;width:107;height:91" fillcolor="#ff9" strokecolor="#ff9" strokeweight="3pt">
              <v:shadow on="t" type="perspective" color="#7f7f7f" opacity=".5" offset="1pt" offset2="-1pt"/>
            </v:oval>
            <v:oval id="_x0000_s1328" style="position:absolute;left:8957;top:4585;width:107;height:91" fillcolor="#ff9" strokecolor="#ff9" strokeweight="3pt">
              <v:shadow on="t" type="perspective" color="#7f7f7f" opacity=".5" offset="1pt" offset2="-1pt"/>
            </v:oval>
            <v:oval id="_x0000_s1329" style="position:absolute;left:10169;top:4585;width:107;height:91" fillcolor="#ff9" strokecolor="#ff9" strokeweight="3pt">
              <v:shadow on="t" type="perspective" color="#7f7f7f" opacity=".5" offset="1pt" offset2="-1pt"/>
            </v:oval>
            <v:oval id="_x0000_s1330" style="position:absolute;left:11515;top:4580;width:107;height:91" fillcolor="#ff9" strokecolor="#ff9" strokeweight="3pt">
              <v:shadow on="t" type="perspective" color="#7f7f7f" opacity=".5" offset="1pt" offset2="-1pt"/>
            </v:oval>
            <v:oval id="_x0000_s1331" style="position:absolute;left:11991;top:4582;width:107;height:91" fillcolor="#ff9" strokecolor="#ff9" strokeweight="3pt">
              <v:shadow on="t" type="perspective" color="#7f7f7f" opacity=".5" offset="1pt" offset2="-1pt"/>
            </v:oval>
            <v:oval id="_x0000_s1332" style="position:absolute;left:13164;top:4580;width:107;height:91" fillcolor="#ff9" strokecolor="#ff9" strokeweight="3pt">
              <v:shadow on="t" type="perspective" color="#7f7f7f" opacity=".5" offset="1pt" offset2="-1pt"/>
            </v:oval>
            <v:oval id="_x0000_s1333" style="position:absolute;left:4445;top:6278;width:107;height:91" fillcolor="#ff9" strokecolor="#ff9" strokeweight="3pt">
              <v:shadow on="t" type="perspective" color="#7f7f7f" opacity=".5" offset="1pt" offset2="-1pt"/>
            </v:oval>
            <v:oval id="_x0000_s1334" style="position:absolute;left:14283;top:4580;width:107;height:91" fillcolor="#ff9" strokecolor="#ff9" strokeweight="3pt">
              <v:shadow on="t" type="perspective" color="#7f7f7f" opacity=".5" offset="1pt" offset2="-1pt"/>
            </v:oval>
            <v:oval id="_x0000_s1335" style="position:absolute;left:5822;top:3738;width:107;height:91" fillcolor="#ff9" strokecolor="#ff9" strokeweight="3pt">
              <v:shadow on="t" type="perspective" color="#7f7f7f" opacity=".5" offset="1pt" offset2="-1pt"/>
            </v:oval>
            <v:oval id="_x0000_s1336" style="position:absolute;left:7113;top:3730;width:107;height:91" fillcolor="#ff9" strokecolor="#ff9" strokeweight="3pt">
              <v:shadow on="t" type="perspective" color="#7f7f7f" opacity=".5" offset="1pt" offset2="-1pt"/>
            </v:oval>
            <v:oval id="_x0000_s1337" style="position:absolute;left:7757;top:3759;width:107;height:91" fillcolor="#ff9" strokecolor="#ff9" strokeweight="3pt">
              <v:shadow on="t" type="perspective" color="#7f7f7f" opacity=".5" offset="1pt" offset2="-1pt"/>
            </v:oval>
            <v:oval id="_x0000_s1338" style="position:absolute;left:8972;top:3741;width:107;height:91" fillcolor="#ff9" strokecolor="#ff9" strokeweight="3pt">
              <v:shadow on="t" type="perspective" color="#7f7f7f" opacity=".5" offset="1pt" offset2="-1pt"/>
            </v:oval>
            <v:oval id="_x0000_s1339" style="position:absolute;left:10169;top:3759;width:107;height:91" fillcolor="#ff9" strokecolor="#ff9" strokeweight="3pt">
              <v:shadow on="t" type="perspective" color="#7f7f7f" opacity=".5" offset="1pt" offset2="-1pt"/>
            </v:oval>
            <v:oval id="_x0000_s1340" style="position:absolute;left:11930;top:3726;width:107;height:91" fillcolor="#ff9" strokecolor="#ff9" strokeweight="3pt">
              <v:shadow on="t" type="perspective" color="#7f7f7f" opacity=".5" offset="1pt" offset2="-1pt"/>
            </v:oval>
            <v:oval id="_x0000_s1341" style="position:absolute;left:11519;top:3741;width:107;height:91" fillcolor="#ff9" strokecolor="#ff9" strokeweight="3pt">
              <v:shadow on="t" type="perspective" color="#7f7f7f" opacity=".5" offset="1pt" offset2="-1pt"/>
            </v:oval>
            <v:oval id="_x0000_s1342" style="position:absolute;left:13087;top:3745;width:107;height:91" fillcolor="#ff9" strokecolor="#ff9" strokeweight="3pt">
              <v:shadow on="t" type="perspective" color="#7f7f7f" opacity=".5" offset="1pt" offset2="-1pt"/>
            </v:oval>
            <v:oval id="_x0000_s1343" style="position:absolute;left:14225;top:3730;width:107;height:91" fillcolor="#ff9" strokecolor="#ff9" strokeweight="3pt">
              <v:shadow on="t" type="perspective" color="#7f7f7f" opacity=".5" offset="1pt" offset2="-1pt"/>
            </v:oval>
            <v:oval id="_x0000_s1344" style="position:absolute;left:4105;top:4485;width:107;height:91" fillcolor="#ff9" strokecolor="#ff9" strokeweight="3pt">
              <v:shadow on="t" type="perspective" color="#7f7f7f" opacity=".5" offset="1pt" offset2="-1pt"/>
            </v:oval>
            <v:oval id="_x0000_s1345" style="position:absolute;left:2947;top:4458;width:107;height:91" fillcolor="#ff9" strokecolor="#ff9" strokeweight="3pt">
              <v:shadow on="t" type="perspective" color="#7f7f7f" opacity=".5" offset="1pt" offset2="-1pt"/>
            </v:oval>
            <v:oval id="_x0000_s1346" style="position:absolute;left:1871;top:4468;width:107;height:91" fillcolor="#ff9" strokecolor="#ff9" strokeweight="3pt">
              <v:shadow on="t" type="perspective" color="#7f7f7f" opacity=".5" offset="1pt" offset2="-1pt"/>
            </v:oval>
            <v:oval id="_x0000_s1347" style="position:absolute;left:1871;top:3785;width:107;height:91" fillcolor="#ff9" strokecolor="#ff9" strokeweight="3pt">
              <v:shadow on="t" type="perspective" color="#7f7f7f" opacity=".5" offset="1pt" offset2="-1pt"/>
            </v:oval>
            <v:oval id="_x0000_s1348" style="position:absolute;left:2947;top:3817;width:107;height:91" fillcolor="#ff9" strokecolor="#ff9" strokeweight="3pt">
              <v:shadow on="t" type="perspective" color="#7f7f7f" opacity=".5" offset="1pt" offset2="-1pt"/>
            </v:oval>
            <v:oval id="_x0000_s1349" style="position:absolute;left:4105;top:3836;width:107;height:91" fillcolor="#ff9" strokecolor="#ff9" strokeweight="3pt">
              <v:shadow on="t" type="perspective" color="#7f7f7f" opacity=".5" offset="1pt" offset2="-1pt"/>
            </v:oval>
            <v:oval id="_x0000_s1350" style="position:absolute;left:4516;top:2516;width:107;height:91" fillcolor="#ff9" strokecolor="#ff9" strokeweight="3pt">
              <v:shadow on="t" type="perspective" color="#7f7f7f" opacity=".5" offset="1pt" offset2="-1pt"/>
            </v:oval>
            <v:oval id="_x0000_s1351" style="position:absolute;left:5493;top:2475;width:107;height:91" fillcolor="#ff9" strokecolor="#ff9" strokeweight="3pt">
              <v:shadow on="t" type="perspective" color="#7f7f7f" opacity=".5" offset="1pt" offset2="-1pt"/>
            </v:oval>
            <v:oval id="_x0000_s1352" style="position:absolute;left:5493;top:6278;width:107;height:91" fillcolor="#ff9" strokecolor="#ff9" strokeweight="3pt">
              <v:shadow on="t" type="perspective" color="#7f7f7f" opacity=".5" offset="1pt" offset2="-1pt"/>
            </v:oval>
            <v:oval id="_x0000_s1353" style="position:absolute;left:4279;top:8815;width:107;height:91" fillcolor="#ff9" strokecolor="#ff9" strokeweight="3pt">
              <v:shadow on="t" type="perspective" color="#7f7f7f" opacity=".5" offset="1pt" offset2="-1pt"/>
            </v:oval>
            <v:oval id="_x0000_s1354" style="position:absolute;left:5777;top:8777;width:107;height:91" fillcolor="#ff9" strokecolor="#ff9" strokeweight="3pt">
              <v:shadow on="t" type="perspective" color="#7f7f7f" opacity=".5" offset="1pt" offset2="-1pt"/>
            </v:oval>
            <v:oval id="_x0000_s1355" style="position:absolute;left:5796;top:9696;width:107;height:91" fillcolor="#ff9" strokecolor="#ff9" strokeweight="3pt">
              <v:shadow on="t" type="perspective" color="#7f7f7f" opacity=".5" offset="1pt" offset2="-1pt"/>
            </v:oval>
            <v:oval id="_x0000_s1356" style="position:absolute;left:4202;top:9622;width:107;height:91" fillcolor="#ff9" strokecolor="#ff9" strokeweight="3pt">
              <v:shadow on="t" type="perspective" color="#7f7f7f" opacity=".5" offset="1pt" offset2="-1pt"/>
            </v:oval>
            <v:oval id="_x0000_s1357" style="position:absolute;left:11476;top:9825;width:107;height:91" fillcolor="#ff9" strokecolor="#ff9" strokeweight="3pt">
              <v:shadow on="t" type="perspective" color="#7f7f7f" opacity=".5" offset="1pt" offset2="-1pt"/>
            </v:oval>
            <v:oval id="_x0000_s1358" style="position:absolute;left:11439;top:8939;width:107;height:91" fillcolor="#ff9" strokecolor="#ff9" strokeweight="3pt">
              <v:shadow on="t" type="perspective" color="#7f7f7f" opacity=".5" offset="1pt" offset2="-1pt"/>
            </v:oval>
            <v:oval id="_x0000_s1359" style="position:absolute;left:15141;top:9594;width:107;height:91" fillcolor="#ff9" strokecolor="#ff9" strokeweight="3pt">
              <v:shadow on="t" type="perspective" color="#7f7f7f" opacity=".5" offset="1pt" offset2="-1pt"/>
            </v:oval>
            <v:oval id="_x0000_s1360" style="position:absolute;left:14627;top:9028;width:107;height:91" fillcolor="#ff9" strokecolor="#ff9" strokeweight="3pt">
              <v:shadow on="t" type="perspective" color="#7f7f7f" opacity=".5" offset="1pt" offset2="-1pt"/>
            </v:oval>
            <v:oval id="_x0000_s1361" style="position:absolute;left:15228;top:7423;width:107;height:91" fillcolor="#ff9" strokecolor="#ff9" strokeweight="3pt">
              <v:shadow on="t" type="perspective" color="#7f7f7f" opacity=".5" offset="1pt" offset2="-1pt"/>
            </v:oval>
            <v:oval id="_x0000_s1362" style="position:absolute;left:14641;top:6396;width:107;height:91" fillcolor="#ff9" strokecolor="#ff9" strokeweight="3pt">
              <v:shadow on="t" type="perspective" color="#7f7f7f" opacity=".5" offset="1pt" offset2="-1pt"/>
            </v:oval>
            <v:oval id="_x0000_s1363" style="position:absolute;left:15259;top:3571;width:107;height:91" fillcolor="#ff9" strokecolor="#ff9" strokeweight="3pt">
              <v:shadow on="t" type="perspective" color="#7f7f7f" opacity=".5" offset="1pt" offset2="-1pt"/>
            </v:oval>
            <v:oval id="_x0000_s1364" style="position:absolute;left:8373;top:9572;width:107;height:91" fillcolor="#ff9" strokecolor="#ff9" strokeweight="3pt">
              <v:shadow on="t" type="perspective" color="#7f7f7f" opacity=".5" offset="1pt" offset2="-1pt"/>
            </v:oval>
            <v:oval id="_x0000_s1365" style="position:absolute;left:13401;top:9575;width:107;height:91" fillcolor="#ff9" strokecolor="#ff9" strokeweight="3pt">
              <v:shadow on="t" type="perspective" color="#7f7f7f" opacity=".5" offset="1pt" offset2="-1pt"/>
            </v:oval>
            <v:rect id="_x0000_s1366" style="position:absolute;left:7146;top:5377;width:2165;height:1376" filled="f" fillcolor="#ff6" strokecolor="#666" strokeweight="2.25pt">
              <v:fill color2="#999"/>
              <v:stroke dashstyle="dashDot"/>
              <v:shadow on="t" type="perspective" color="#7f7f7f" opacity=".5" offset="1pt" offset2="-3pt"/>
              <v:textbox style="mso-next-textbox:#_x0000_s1366">
                <w:txbxContent>
                  <w:p w:rsidR="00881486" w:rsidRPr="004C51AD" w:rsidRDefault="00881486" w:rsidP="003914DA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color w:val="000000"/>
          <w:sz w:val="28"/>
          <w:szCs w:val="28"/>
        </w:rPr>
        <w:lastRenderedPageBreak/>
        <w:t>Условные обозначения:</w: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914DA" w:rsidRPr="0078412B" w:rsidRDefault="000A1525" w:rsidP="003914D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369" style="position:absolute;left:0;text-align:left;margin-left:280.5pt;margin-top:12.75pt;width:18.75pt;height:15.05pt;z-index:251662336" fillcolor="#c0504d" strokecolor="#f2f2f2" strokeweight="3pt">
            <v:shadow on="t" type="perspective" color="#622423" opacity=".5" offset="1pt" offset2="-1pt"/>
          </v:rect>
        </w:pict>
      </w:r>
    </w:p>
    <w:p w:rsidR="003914DA" w:rsidRPr="0078412B" w:rsidRDefault="000A1525" w:rsidP="003914DA">
      <w:pPr>
        <w:tabs>
          <w:tab w:val="left" w:pos="1260"/>
          <w:tab w:val="left" w:pos="630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71" type="#_x0000_t32" style="position:absolute;margin-left:1.35pt;margin-top:6.8pt;width:58.45pt;height:0;z-index:251664384" o:connectortype="straight" strokecolor="red">
            <v:stroke dashstyle="dash" endarrow="block"/>
          </v:shape>
        </w:pict>
      </w:r>
      <w:r w:rsidR="003914DA" w:rsidRPr="0078412B">
        <w:rPr>
          <w:rFonts w:ascii="Times New Roman" w:hAnsi="Times New Roman"/>
          <w:color w:val="000000"/>
          <w:sz w:val="28"/>
          <w:szCs w:val="28"/>
        </w:rPr>
        <w:tab/>
        <w:t xml:space="preserve"> - Движение детей  в СЮТ                         - Жилые дома</w:t>
      </w:r>
    </w:p>
    <w:p w:rsidR="003914DA" w:rsidRPr="0078412B" w:rsidRDefault="000A1525" w:rsidP="003914DA">
      <w:pPr>
        <w:tabs>
          <w:tab w:val="left" w:pos="126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72" type="#_x0000_t32" style="position:absolute;margin-left:1.35pt;margin-top:8.5pt;width:53.95pt;height:.85pt;flip:x;z-index:251665408" o:connectortype="straight" strokecolor="#548dd4">
            <v:stroke dashstyle="dash" endarrow="block"/>
          </v:shape>
        </w:pict>
      </w:r>
      <w:r w:rsidR="003914DA" w:rsidRPr="0078412B">
        <w:rPr>
          <w:rFonts w:ascii="Times New Roman" w:hAnsi="Times New Roman"/>
          <w:color w:val="000000"/>
          <w:sz w:val="28"/>
          <w:szCs w:val="28"/>
        </w:rPr>
        <w:tab/>
        <w:t>- Движение детей из СЮТ</w:t>
      </w:r>
    </w:p>
    <w:p w:rsidR="003914DA" w:rsidRPr="0078412B" w:rsidRDefault="003914DA" w:rsidP="003914DA">
      <w:pPr>
        <w:tabs>
          <w:tab w:val="left" w:pos="126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914DA" w:rsidRPr="0078412B" w:rsidRDefault="000A1525" w:rsidP="003914DA">
      <w:pPr>
        <w:tabs>
          <w:tab w:val="left" w:pos="1260"/>
          <w:tab w:val="left" w:pos="630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70" style="position:absolute;margin-left:241.8pt;margin-top:4.8pt;width:27.15pt;height:17.25pt;z-index:251663360" fillcolor="#95b3d7" strokecolor="#4f81bd" strokeweight="1pt">
            <v:fill color2="#4f81bd" focusposition="1" focussize="" focus="50%" type="gradient"/>
            <v:shadow on="t" type="perspective" color="#243f60" offset="1pt" offset2="-3pt"/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68" type="#_x0000_t32" style="position:absolute;margin-left:5.7pt;margin-top:14.55pt;width:49.6pt;height:0;flip:x;z-index:251661312" o:connectortype="straight" strokecolor="#205867" strokeweight="3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67" type="#_x0000_t32" style="position:absolute;margin-left:7.95pt;margin-top:9.3pt;width:47.35pt;height:0;z-index:251660288" o:connectortype="straight" strokeweight="3pt">
            <v:stroke endarrow="block"/>
          </v:shape>
        </w:pict>
      </w:r>
      <w:r w:rsidR="003914DA" w:rsidRPr="0078412B">
        <w:rPr>
          <w:rFonts w:ascii="Times New Roman" w:hAnsi="Times New Roman"/>
          <w:color w:val="000000"/>
          <w:sz w:val="28"/>
          <w:szCs w:val="28"/>
        </w:rPr>
        <w:tab/>
        <w:t xml:space="preserve">  - Движение транспорта                  - Образовательные  организации</w: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3914DA" w:rsidP="003914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283845</wp:posOffset>
            </wp:positionV>
            <wp:extent cx="222885" cy="222885"/>
            <wp:effectExtent l="19050" t="0" r="0" b="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875" cy="390525"/>
            <wp:effectExtent l="19050" t="0" r="9525" b="0"/>
            <wp:docPr id="69" name="Рисунок 69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isunok2(1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12B">
        <w:rPr>
          <w:rFonts w:ascii="Times New Roman" w:hAnsi="Times New Roman"/>
          <w:b/>
          <w:sz w:val="28"/>
          <w:szCs w:val="28"/>
        </w:rPr>
        <w:t xml:space="preserve">  - </w:t>
      </w:r>
      <w:r w:rsidRPr="0078412B">
        <w:rPr>
          <w:rFonts w:ascii="Times New Roman" w:hAnsi="Times New Roman"/>
          <w:sz w:val="28"/>
          <w:szCs w:val="28"/>
        </w:rPr>
        <w:t xml:space="preserve">Светофор                                                        </w:t>
      </w:r>
      <w:r w:rsidRPr="0078412B">
        <w:rPr>
          <w:rFonts w:ascii="Times New Roman" w:hAnsi="Times New Roman"/>
          <w:b/>
          <w:sz w:val="28"/>
          <w:szCs w:val="28"/>
        </w:rPr>
        <w:t xml:space="preserve">  - </w:t>
      </w:r>
      <w:r w:rsidRPr="0078412B">
        <w:rPr>
          <w:rFonts w:ascii="Times New Roman" w:hAnsi="Times New Roman"/>
          <w:sz w:val="28"/>
          <w:szCs w:val="28"/>
        </w:rPr>
        <w:t>Пешеходный переход</w: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3914DA" w:rsidP="003914DA">
      <w:pPr>
        <w:tabs>
          <w:tab w:val="left" w:pos="547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ab/>
      </w:r>
    </w:p>
    <w:p w:rsidR="003914DA" w:rsidRPr="0078412B" w:rsidRDefault="000A1525" w:rsidP="003914DA">
      <w:pPr>
        <w:tabs>
          <w:tab w:val="left" w:pos="864"/>
          <w:tab w:val="center" w:pos="4677"/>
          <w:tab w:val="left" w:pos="5850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noProof/>
          <w:sz w:val="28"/>
          <w:szCs w:val="28"/>
        </w:rPr>
        <w:pict>
          <v:shape id="_x0000_s1382" type="#_x0000_t32" style="position:absolute;margin-left:268.1pt;margin-top:-.55pt;width:.85pt;height:17.5pt;z-index:251675648" o:connectortype="straight" strokecolor="red" strokeweight="3pt">
            <v:shadow type="perspective" color="#622423" opacity=".5" offset="1pt" offset2="-1pt"/>
          </v:shape>
        </w:pict>
      </w:r>
      <w:r w:rsidRPr="000A1525">
        <w:rPr>
          <w:rFonts w:ascii="Times New Roman" w:hAnsi="Times New Roman"/>
          <w:b/>
          <w:noProof/>
          <w:sz w:val="28"/>
          <w:szCs w:val="28"/>
        </w:rPr>
        <w:pict>
          <v:shape id="_x0000_s1380" type="#_x0000_t32" style="position:absolute;margin-left:273.45pt;margin-top:-.55pt;width:.85pt;height:17.5pt;z-index:251673600" o:connectortype="straight" strokecolor="red" strokeweight="3pt">
            <v:shadow type="perspective" color="#622423" opacity=".5" offset="1pt" offset2="-1pt"/>
          </v:shape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381" type="#_x0000_t32" style="position:absolute;margin-left:279.65pt;margin-top:-.55pt;width:.85pt;height:17.5pt;z-index:251674624" o:connectortype="straight" strokecolor="red" strokeweight="3pt">
            <v:shadow type="perspective" color="#622423" opacity=".5" offset="1pt" offset2="-1pt"/>
          </v:shape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374" style="position:absolute;margin-left:-9.55pt;margin-top:6.75pt;width:46.55pt;height:10.2pt;z-index:251667456" fillcolor="#7f7f7f"/>
        </w:pict>
      </w:r>
      <w:r w:rsidR="003914DA" w:rsidRPr="0078412B">
        <w:rPr>
          <w:rFonts w:ascii="Times New Roman" w:hAnsi="Times New Roman"/>
          <w:b/>
          <w:bCs/>
          <w:color w:val="000000"/>
          <w:sz w:val="28"/>
          <w:szCs w:val="28"/>
        </w:rPr>
        <w:tab/>
        <w:t xml:space="preserve">- </w:t>
      </w:r>
      <w:r w:rsidR="003914DA" w:rsidRPr="0078412B">
        <w:rPr>
          <w:rFonts w:ascii="Times New Roman" w:hAnsi="Times New Roman"/>
          <w:bCs/>
          <w:color w:val="000000"/>
          <w:sz w:val="28"/>
          <w:szCs w:val="28"/>
        </w:rPr>
        <w:t xml:space="preserve">проезжая часть                               </w:t>
      </w:r>
      <w:r w:rsidR="003914DA" w:rsidRPr="0078412B">
        <w:rPr>
          <w:rFonts w:ascii="Times New Roman" w:hAnsi="Times New Roman"/>
          <w:bCs/>
          <w:color w:val="000000"/>
          <w:sz w:val="28"/>
          <w:szCs w:val="28"/>
        </w:rPr>
        <w:tab/>
        <w:t>- Опасные участки</w: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0A1525" w:rsidP="003914DA">
      <w:pPr>
        <w:tabs>
          <w:tab w:val="left" w:pos="5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383" style="position:absolute;margin-left:268.95pt;margin-top:3.65pt;width:10.05pt;height:10.7pt;z-index:251676672" fillcolor="#ff9" strokecolor="#ff9" strokeweight="3pt">
            <v:shadow on="t" type="perspective" color="#7f7f7f" opacity=".5" offset="1pt" offset2="-1pt"/>
          </v:oval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375" style="position:absolute;margin-left:-9.55pt;margin-top:8.15pt;width:46.55pt;height:10.15pt;z-index:251668480" fillcolor="#f2f2f2"/>
        </w:pict>
      </w:r>
      <w:r w:rsidR="003914DA" w:rsidRPr="0078412B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-  </w:t>
      </w:r>
      <w:r w:rsidR="003914DA" w:rsidRPr="0078412B">
        <w:rPr>
          <w:rFonts w:ascii="Times New Roman" w:hAnsi="Times New Roman"/>
          <w:bCs/>
          <w:color w:val="000000"/>
          <w:sz w:val="28"/>
          <w:szCs w:val="28"/>
        </w:rPr>
        <w:t>тротуар</w:t>
      </w:r>
      <w:r w:rsidR="003914DA" w:rsidRPr="0078412B">
        <w:rPr>
          <w:rFonts w:ascii="Times New Roman" w:hAnsi="Times New Roman"/>
          <w:bCs/>
          <w:color w:val="000000"/>
          <w:sz w:val="28"/>
          <w:szCs w:val="28"/>
        </w:rPr>
        <w:tab/>
        <w:t>- Искусственное  освещение</w: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3914DA" w:rsidP="003914DA">
      <w:pPr>
        <w:tabs>
          <w:tab w:val="left" w:pos="1000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ab/>
        <w:t>-</w:t>
      </w:r>
      <w:r w:rsidRPr="0078412B">
        <w:rPr>
          <w:rFonts w:ascii="Times New Roman" w:hAnsi="Times New Roman"/>
          <w:sz w:val="28"/>
          <w:szCs w:val="28"/>
        </w:rPr>
        <w:t xml:space="preserve"> улица</w:t>
      </w:r>
      <w:r w:rsidRPr="0078412B">
        <w:rPr>
          <w:rFonts w:ascii="Times New Roman" w:hAnsi="Times New Roman"/>
          <w:b/>
          <w:sz w:val="28"/>
          <w:szCs w:val="28"/>
        </w:rPr>
        <w:tab/>
      </w:r>
      <w:r w:rsidR="000A1525"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376" type="#_x0000_t202" style="position:absolute;margin-left:-20.1pt;margin-top:5.35pt;width:62.95pt;height:19.5pt;z-index:251669504;mso-position-horizontal-relative:text;mso-position-vertical-relative:text" fillcolor="#d8d8d8" stroked="f">
            <v:textbox style="mso-next-textbox:#_x0000_s1376">
              <w:txbxContent>
                <w:p w:rsidR="00881486" w:rsidRPr="00EA594F" w:rsidRDefault="00881486" w:rsidP="003914DA">
                  <w:pPr>
                    <w:rPr>
                      <w:b/>
                    </w:rPr>
                  </w:pPr>
                  <w:r>
                    <w:rPr>
                      <w:b/>
                    </w:rPr>
                    <w:t>Улица …</w:t>
                  </w:r>
                </w:p>
              </w:txbxContent>
            </v:textbox>
          </v:shape>
        </w:pic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0A1525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1525">
        <w:rPr>
          <w:rFonts w:ascii="Times New Roman" w:hAnsi="Times New Roman"/>
          <w:noProof/>
          <w:sz w:val="28"/>
          <w:szCs w:val="28"/>
        </w:rPr>
        <w:pict>
          <v:rect id="_x0000_s1377" style="position:absolute;left:0;text-align:left;margin-left:-27.65pt;margin-top:4.5pt;width:70.5pt;height:34.7pt;z-index:251670528" fillcolor="#d8d8d8" strokecolor="#d8d8d8">
            <v:textbox style="mso-next-textbox:#_x0000_s1377">
              <w:txbxContent>
                <w:p w:rsidR="00881486" w:rsidRPr="00C44EC6" w:rsidRDefault="00881486" w:rsidP="003914D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Место стоянки</w:t>
                  </w:r>
                </w:p>
              </w:txbxContent>
            </v:textbox>
          </v:rect>
        </w:pict>
      </w:r>
    </w:p>
    <w:p w:rsidR="003914DA" w:rsidRPr="0078412B" w:rsidRDefault="000A1525" w:rsidP="003914DA">
      <w:pPr>
        <w:tabs>
          <w:tab w:val="left" w:pos="128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373" type="#_x0000_t32" style="position:absolute;margin-left:537.65pt;margin-top:11.2pt;width:67.9pt;height:1.1pt;flip:y;z-index:251666432" o:connectortype="straight"/>
        </w:pict>
      </w:r>
      <w:r w:rsidR="003914DA" w:rsidRPr="0078412B">
        <w:rPr>
          <w:rFonts w:ascii="Times New Roman" w:hAnsi="Times New Roman"/>
          <w:b/>
          <w:sz w:val="28"/>
          <w:szCs w:val="28"/>
        </w:rPr>
        <w:tab/>
      </w:r>
      <w:r w:rsidR="003914DA" w:rsidRPr="0078412B">
        <w:rPr>
          <w:rFonts w:ascii="Times New Roman" w:hAnsi="Times New Roman"/>
          <w:sz w:val="28"/>
          <w:szCs w:val="28"/>
        </w:rPr>
        <w:t>- место стоянки</w:t>
      </w: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3914DA" w:rsidP="003914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4DA" w:rsidRPr="0078412B" w:rsidRDefault="000A1525" w:rsidP="003914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378" type="#_x0000_t32" style="position:absolute;margin-left:201.5pt;margin-top:6pt;width:14.3pt;height:.05pt;z-index:251671552" o:connectortype="straight" strokecolor="white" strokeweight="3pt"/>
        </w:pict>
      </w:r>
    </w:p>
    <w:p w:rsidR="003914DA" w:rsidRPr="0078412B" w:rsidRDefault="003914D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средств, маршруты движения детей и расположение парковочных мест</w: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49" style="position:absolute;left:0;text-align:left;margin-left:100.4pt;margin-top:40.7pt;width:50.2pt;height:15.4pt;rotation:270;z-index:251745280" fillcolor="#d8d8d8" stroked="f"/>
        </w:pict>
      </w:r>
    </w:p>
    <w:p w:rsidR="00001E6B" w:rsidRPr="0078412B" w:rsidRDefault="00001E6B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38100</wp:posOffset>
            </wp:positionV>
            <wp:extent cx="162560" cy="218440"/>
            <wp:effectExtent l="19050" t="0" r="889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175895</wp:posOffset>
            </wp:positionV>
            <wp:extent cx="314960" cy="285750"/>
            <wp:effectExtent l="19050" t="0" r="8890" b="0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05" style="position:absolute;left:0;text-align:left;margin-left:139.25pt;margin-top:8.35pt;width:85pt;height:23.7pt;z-index:251700224;mso-position-horizontal-relative:text;mso-position-vertical-relative:text" fillcolor="#c0504d" strokecolor="#f2f2f2" strokeweight="3pt">
            <v:shadow on="t" type="perspective" color="#622423" opacity=".5" offset="1pt" offset2="-1pt"/>
            <v:textbox style="mso-next-textbox:#_x0000_s1405">
              <w:txbxContent>
                <w:p w:rsidR="00881486" w:rsidRPr="005532FE" w:rsidRDefault="00881486" w:rsidP="00001E6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Аптека</w:t>
                  </w:r>
                </w:p>
              </w:txbxContent>
            </v:textbox>
          </v:rect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53" style="position:absolute;left:0;text-align:left;margin-left:350.15pt;margin-top:21.9pt;width:42.5pt;height:9.15pt;rotation:270;z-index:251749376;mso-position-horizontal-relative:text;mso-position-vertical-relative:text" fillcolor="#d8d8d8" stroked="f"/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61" type="#_x0000_t32" style="position:absolute;left:0;text-align:left;margin-left:404.5pt;margin-top:25.45pt;width:.05pt;height:22.3pt;z-index:251757568;mso-position-horizontal-relative:text;mso-position-vertical-relative:text" o:connectortype="straight" strokecolor="red">
            <v:stroke dashstyle="dash" endarrow="block"/>
          </v:shape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60" type="#_x0000_t32" style="position:absolute;left:0;text-align:left;margin-left:56.7pt;margin-top:12.3pt;width:.05pt;height:22.3pt;z-index:251756544;mso-position-horizontal-relative:text;mso-position-vertical-relative:text" o:connectortype="straight" strokecolor="red">
            <v:stroke dashstyle="dash" endarrow="block"/>
          </v:shape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59" type="#_x0000_t32" style="position:absolute;left:0;text-align:left;margin-left:123.15pt;margin-top:6.65pt;width:.05pt;height:22.3pt;z-index:251755520;mso-position-horizontal-relative:text;mso-position-vertical-relative:text" o:connectortype="straight" strokecolor="red">
            <v:stroke dashstyle="dash" endarrow="block"/>
          </v:shape>
        </w:pict>
      </w: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69850</wp:posOffset>
            </wp:positionV>
            <wp:extent cx="191770" cy="189865"/>
            <wp:effectExtent l="19050" t="0" r="0" b="0"/>
            <wp:wrapNone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57" style="position:absolute;left:0;text-align:left;margin-left:382.65pt;margin-top:5.25pt;width:31.1pt;height:26.8pt;z-index:251753472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layout-flow:vertical;mso-layout-flow-alt:bottom-to-top;mso-next-textbox:#_x0000_s1457">
              <w:txbxContent>
                <w:p w:rsidR="00881486" w:rsidRPr="00662D8D" w:rsidRDefault="00881486" w:rsidP="00001E6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38100</wp:posOffset>
            </wp:positionV>
            <wp:extent cx="162560" cy="218440"/>
            <wp:effectExtent l="19050" t="0" r="8890" b="0"/>
            <wp:wrapNone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02" type="#_x0000_t202" style="position:absolute;left:0;text-align:left;margin-left:269.3pt;margin-top:6.7pt;width:85.3pt;height:22.25pt;z-index:251697152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402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Колледж</w:t>
                  </w:r>
                </w:p>
              </w:txbxContent>
            </v:textbox>
          </v:shape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24" style="position:absolute;left:0;text-align:left;margin-left:-56pt;margin-top:128.95pt;width:290.6pt;height:32.3pt;rotation:270;z-index:251719680;mso-position-horizontal-relative:text;mso-position-vertical-relative:text" fillcolor="#7f7f7f"/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07" style="position:absolute;left:0;text-align:left;margin-left:-44.6pt;margin-top:5.25pt;width:67.85pt;height:37.45pt;z-index:251702272;mso-position-horizontal-relative:text;mso-position-vertical-relative:text" fillcolor="#c0504d" strokecolor="#f2f2f2" strokeweight="3pt">
            <v:shadow on="t" type="perspective" color="#622423" opacity=".5" offset="1pt" offset2="-1pt"/>
            <v:textbox style="mso-next-textbox:#_x0000_s1407">
              <w:txbxContent>
                <w:p w:rsidR="00881486" w:rsidRPr="005532FE" w:rsidRDefault="00881486" w:rsidP="00001E6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Тихая Сосна</w:t>
                  </w:r>
                </w:p>
              </w:txbxContent>
            </v:textbox>
          </v:rect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384" style="position:absolute;left:0;text-align:left;margin-left:-56.25pt;margin-top:-.2pt;width:554.85pt;height:321pt;z-index:251678720;mso-position-horizontal-relative:text;mso-position-vertical-relative:text" fillcolor="#c2d69b" strokecolor="#9bbb59" strokeweight="1pt">
            <v:fill color2="#9bbb59" focus="50%" type="gradient"/>
            <v:shadow on="t" type="perspective" color="#4e6128" offset="1pt" offset2="-3pt"/>
          </v:rect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394" style="position:absolute;left:0;text-align:left;margin-left:30pt;margin-top:.3pt;width:31.1pt;height:26.8pt;z-index:251688960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layout-flow:vertical;mso-layout-flow-alt:bottom-to-top;mso-next-textbox:#_x0000_s1394">
              <w:txbxContent>
                <w:p w:rsidR="00881486" w:rsidRPr="00662D8D" w:rsidRDefault="00881486" w:rsidP="00001E6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46" type="#_x0000_t202" style="position:absolute;left:0;text-align:left;margin-left:425.2pt;margin-top:7.7pt;width:70.85pt;height:34.75pt;z-index:251742208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446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Администрация</w:t>
                  </w:r>
                </w:p>
              </w:txbxContent>
            </v:textbox>
          </v:shape>
        </w:pict>
      </w: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66675</wp:posOffset>
            </wp:positionV>
            <wp:extent cx="191770" cy="189865"/>
            <wp:effectExtent l="19050" t="0" r="0" b="0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01E6B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182245</wp:posOffset>
            </wp:positionV>
            <wp:extent cx="210820" cy="210820"/>
            <wp:effectExtent l="19050" t="0" r="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64" type="#_x0000_t32" style="position:absolute;left:0;text-align:left;margin-left:354.6pt;margin-top:24.05pt;width:35.7pt;height:2pt;flip:x;z-index:251760640;mso-position-horizontal-relative:text;mso-position-vertical-relative:text" o:connectortype="straight" strokecolor="red">
            <v:stroke dashstyle="dash" endarrow="block"/>
          </v:shape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70" type="#_x0000_t32" style="position:absolute;left:0;text-align:left;margin-left:254.65pt;margin-top:24.65pt;width:37pt;height:.05pt;z-index:251766784;mso-position-horizontal-relative:text;mso-position-vertical-relative:text" o:connectortype="straight" strokecolor="red">
            <v:stroke dashstyle="dash" endarrow="block"/>
          </v:shape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69" type="#_x0000_t32" style="position:absolute;left:0;text-align:left;margin-left:192.85pt;margin-top:25.25pt;width:37pt;height:.05pt;z-index:251765760;mso-position-horizontal-relative:text;mso-position-vertical-relative:text" o:connectortype="straight" strokecolor="red">
            <v:stroke dashstyle="dash" endarrow="block"/>
          </v:shape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45" style="position:absolute;left:0;text-align:left;margin-left:106.8pt;margin-top:20.2pt;width:372.7pt;height:15.9pt;z-index:251741184;mso-position-horizontal-relative:text;mso-position-vertical-relative:text" fillcolor="#d8d8d8" stroked="f"/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48" style="position:absolute;left:0;text-align:left;margin-left:312.25pt;margin-top:34.4pt;width:32.7pt;height:14.05pt;rotation:270;z-index:251744256;mso-position-horizontal-relative:text;mso-position-vertical-relative:text" fillcolor="#d8d8d8" stroked="f"/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rect id="_x0000_s1442" style="position:absolute;left:0;text-align:left;margin-left:-46.6pt;margin-top:25.6pt;width:117.2pt;height:14.15pt;z-index:251738112;mso-position-horizontal-relative:text;mso-position-vertical-relative:text" fillcolor="#d8d8d8" stroked="f"/>
        </w:pict>
      </w: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5715</wp:posOffset>
            </wp:positionV>
            <wp:extent cx="139700" cy="387350"/>
            <wp:effectExtent l="19050" t="0" r="0" b="0"/>
            <wp:wrapNone/>
            <wp:docPr id="420" name="Рисунок 420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risunok2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33" type="#_x0000_t32" style="position:absolute;left:0;text-align:left;margin-left:84.5pt;margin-top:25.6pt;width:.05pt;height:15.4pt;z-index:251728896;mso-position-horizontal-relative:text;mso-position-vertical-relative:text" o:connectortype="straight" strokecolor="white" strokeweight="3pt"/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32" type="#_x0000_t32" style="position:absolute;left:0;text-align:left;margin-left:92.15pt;margin-top:26.45pt;width:.05pt;height:15.4pt;z-index:251727872;mso-position-horizontal-relative:text;mso-position-vertical-relative:text" o:connectortype="straight" strokecolor="white" strokeweight="3pt"/>
        </w:pict>
      </w:r>
      <w:r w:rsidR="000A1525">
        <w:rPr>
          <w:rFonts w:ascii="Times New Roman" w:hAnsi="Times New Roman"/>
          <w:noProof/>
          <w:color w:val="000000"/>
          <w:sz w:val="28"/>
          <w:szCs w:val="28"/>
        </w:rPr>
        <w:pict>
          <v:shape id="_x0000_s1434" type="#_x0000_t32" style="position:absolute;left:0;text-align:left;margin-left:76.95pt;margin-top:25.6pt;width:.05pt;height:15.4pt;z-index:251729920;mso-position-horizontal-relative:text;mso-position-vertical-relative:text" o:connectortype="straight" strokecolor="white" strokeweight="3pt"/>
        </w:pict>
      </w: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144145</wp:posOffset>
            </wp:positionV>
            <wp:extent cx="227330" cy="227330"/>
            <wp:effectExtent l="19050" t="0" r="0" b="0"/>
            <wp:wrapNone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490" type="#_x0000_t32" style="position:absolute;left:0;text-align:left;margin-left:327.45pt;margin-top:9.6pt;width:.05pt;height:22.3pt;z-index:251787264" o:connectortype="straight" strokecolor="red">
            <v:stroke dashstyle="dash"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77" style="position:absolute;left:0;text-align:left;margin-left:-21.9pt;margin-top:20.35pt;width:5.35pt;height:4.55pt;z-index:251773952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75" style="position:absolute;left:0;text-align:left;margin-left:34.9pt;margin-top:20.4pt;width:5.35pt;height:4.55pt;z-index:25177190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76" style="position:absolute;left:0;text-align:left;margin-left:399.2pt;margin-top:16.7pt;width:5.35pt;height:4.55pt;z-index:25177292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74" style="position:absolute;left:0;text-align:left;margin-left:315.1pt;margin-top:15.85pt;width:5.35pt;height:4.55pt;z-index:251770880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73" style="position:absolute;left:0;text-align:left;margin-left:122.35pt;margin-top:17.1pt;width:5.35pt;height:4.55pt;z-index:251769856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68" type="#_x0000_t32" style="position:absolute;left:0;text-align:left;margin-left:127.7pt;margin-top:-.1pt;width:37pt;height:.05pt;z-index:251764736" o:connectortype="straight" strokecolor="red">
            <v:stroke dashstyle="dash"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87" style="position:absolute;left:0;text-align:left;margin-left:148.65pt;margin-top:9.6pt;width:158.3pt;height:17.55pt;z-index:2516817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87">
              <w:txbxContent>
                <w:p w:rsidR="00881486" w:rsidRPr="004C51AD" w:rsidRDefault="00881486" w:rsidP="00001E6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Ул. Гагарина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67" type="#_x0000_t32" style="position:absolute;left:0;text-align:left;margin-left:34.9pt;margin-top:4.3pt;width:53pt;height:.05pt;z-index:251763712" o:connectortype="straight" strokecolor="red">
            <v:stroke dashstyle="dash"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31" type="#_x0000_t32" style="position:absolute;left:0;text-align:left;margin-left:99.2pt;margin-top:.05pt;width:.05pt;height:15.3pt;z-index:251726848" o:connectortype="straight" strokecolor="white" strokeweight="3pt"/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36195</wp:posOffset>
            </wp:positionV>
            <wp:extent cx="228600" cy="228600"/>
            <wp:effectExtent l="19050" t="0" r="0" b="0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noProof/>
          <w:sz w:val="28"/>
          <w:szCs w:val="28"/>
        </w:rPr>
        <w:pict>
          <v:rect id="_x0000_s1491" style="position:absolute;left:0;text-align:left;margin-left:148.65pt;margin-top:19.9pt;width:166.45pt;height:131.5pt;z-index:251788288" filled="f" fillcolor="#ff6" strokecolor="#666" strokeweight="2.25pt">
            <v:fill color2="#999"/>
            <v:stroke dashstyle="dashDot"/>
            <v:shadow on="t" type="perspective" color="#7f7f7f" opacity=".5" offset="1pt" offset2="-3pt"/>
            <v:textbox style="mso-next-textbox:#_x0000_s1491">
              <w:txbxContent>
                <w:p w:rsidR="00881486" w:rsidRPr="004C51AD" w:rsidRDefault="00881486" w:rsidP="00001E6B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78" style="position:absolute;left:0;text-align:left;margin-left:-23.15pt;margin-top:112.2pt;width:181.15pt;height:6.3pt;rotation:270;z-index:251774976" fillcolor="#d8d8d8" stroked="f"/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201295</wp:posOffset>
            </wp:positionV>
            <wp:extent cx="208280" cy="208280"/>
            <wp:effectExtent l="19050" t="0" r="0" b="0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27" type="#_x0000_t32" style="position:absolute;left:0;text-align:left;margin-left:100.1pt;margin-top:8.7pt;width:.05pt;height:15.3pt;z-index:251722752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28" type="#_x0000_t32" style="position:absolute;left:0;text-align:left;margin-left:93.1pt;margin-top:7.9pt;width:.05pt;height:15.4pt;z-index:251723776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29" type="#_x0000_t32" style="position:absolute;left:0;text-align:left;margin-left:85.6pt;margin-top:7.85pt;width:.8pt;height:16.9pt;z-index:251724800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30" type="#_x0000_t32" style="position:absolute;left:0;text-align:left;margin-left:78.85pt;margin-top:7.85pt;width:0;height:15.45pt;z-index:251725824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41" style="position:absolute;left:0;text-align:left;margin-left:-44.05pt;margin-top:7.75pt;width:117.2pt;height:14.15pt;z-index:251737088;mso-position-horizontal-relative:text;mso-position-vertical-relative:text" fillcolor="#d8d8d8" stroked="f"/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62" type="#_x0000_t32" style="position:absolute;left:0;text-align:left;margin-left:328.45pt;margin-top:19.9pt;width:.05pt;height:22.3pt;z-index:251758592;mso-position-horizontal-relative:text;mso-position-vertical-relative:text" o:connectortype="straight" strokecolor="red">
            <v:stroke dashstyle="dash" endarrow="block"/>
          </v:shape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307340</wp:posOffset>
            </wp:positionV>
            <wp:extent cx="344170" cy="312420"/>
            <wp:effectExtent l="19050" t="0" r="0" b="0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47" style="position:absolute;left:0;text-align:left;margin-left:271.2pt;margin-top:62.35pt;width:116.05pt;height:15.4pt;rotation:270;z-index:251743232;mso-position-horizontal-relative:text;mso-position-vertical-relative:text" fillcolor="#d8d8d8" stroked="f"/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40" style="position:absolute;left:0;text-align:left;margin-left:106.8pt;margin-top:2pt;width:372.7pt;height:15.9pt;z-index:251736064;mso-position-horizontal-relative:text;mso-position-vertical-relative:text" fillcolor="#d8d8d8" stroked="f"/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295910</wp:posOffset>
            </wp:positionV>
            <wp:extent cx="323850" cy="292735"/>
            <wp:effectExtent l="19050" t="0" r="0" b="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25400</wp:posOffset>
            </wp:positionV>
            <wp:extent cx="227330" cy="227330"/>
            <wp:effectExtent l="19050" t="0" r="0" b="0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206375</wp:posOffset>
            </wp:positionV>
            <wp:extent cx="139700" cy="387350"/>
            <wp:effectExtent l="19050" t="0" r="0" b="0"/>
            <wp:wrapNone/>
            <wp:docPr id="458" name="Рисунок 458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risunok2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88" style="position:absolute;left:0;text-align:left;margin-left:354.6pt;margin-top:16.1pt;width:83.75pt;height:61.6pt;z-index:251682816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388">
              <w:txbxContent>
                <w:p w:rsidR="00881486" w:rsidRPr="003701E0" w:rsidRDefault="00881486" w:rsidP="00001E6B">
                  <w:pPr>
                    <w:jc w:val="center"/>
                    <w:rPr>
                      <w:b/>
                    </w:rPr>
                  </w:pPr>
                  <w:r w:rsidRPr="003701E0">
                    <w:rPr>
                      <w:b/>
                    </w:rPr>
                    <w:t>Парковочные места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85" style="position:absolute;left:0;text-align:left;margin-left:153.6pt;margin-top:24.2pt;width:156.75pt;height:66.25pt;z-index:251679744;mso-position-horizontal-relative:text;mso-position-vertical-relative:text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385">
              <w:txbxContent>
                <w:p w:rsidR="00881486" w:rsidRPr="004C51AD" w:rsidRDefault="00881486" w:rsidP="00001E6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СЮТ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91" type="#_x0000_t32" style="position:absolute;left:0;text-align:left;margin-left:101.7pt;margin-top:11.25pt;width:21.45pt;height:.75pt;z-index:251685888;mso-position-horizontal-relative:text;mso-position-vertical-relative:text" o:connectortype="straight"/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81" style="position:absolute;left:0;text-align:left;margin-left:19.35pt;margin-top:90.1pt;width:181.15pt;height:6.3pt;rotation:270;z-index:251778048" fillcolor="#d8d8d8" stroked="f"/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25" type="#_x0000_t32" style="position:absolute;left:0;text-align:left;margin-left:96.45pt;margin-top:6.1pt;width:0;height:44.95pt;flip:y;z-index:251720704" o:connectortype="straight" strokecolor="#00b0f0" strokeweight="6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26" type="#_x0000_t32" style="position:absolute;left:0;text-align:left;margin-left:80.4pt;margin-top:13.85pt;width:0;height:41.6pt;z-index:251721728" o:connectortype="straight" strokecolor="#0070c0" strokeweight="6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09" type="#_x0000_t202" style="position:absolute;left:0;text-align:left;margin-left:25.15pt;margin-top:5.15pt;width:24.8pt;height:75.9pt;z-index:251704320" fillcolor="#95b3d7" strokecolor="#4f81bd" strokeweight="1pt">
            <v:fill color2="#4f81bd" focus="50%" type="gradient"/>
            <v:shadow on="t" type="perspective" color="#243f60" offset="1pt" offset2="-3pt"/>
            <v:textbox style="layout-flow:vertical;mso-layout-flow-alt:bottom-to-top;mso-next-textbox:#_x0000_s1409">
              <w:txbxContent>
                <w:p w:rsidR="00881486" w:rsidRPr="00C91DD6" w:rsidRDefault="00881486" w:rsidP="00001E6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91DD6">
                    <w:rPr>
                      <w:rFonts w:ascii="Times New Roman" w:hAnsi="Times New Roman"/>
                      <w:sz w:val="16"/>
                      <w:szCs w:val="16"/>
                    </w:rPr>
                    <w:t>Школа искусств</w:t>
                  </w:r>
                </w:p>
              </w:txbxContent>
            </v:textbox>
          </v:shape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4582795</wp:posOffset>
            </wp:positionH>
            <wp:positionV relativeFrom="paragraph">
              <wp:posOffset>175895</wp:posOffset>
            </wp:positionV>
            <wp:extent cx="191770" cy="189865"/>
            <wp:effectExtent l="19050" t="0" r="0" b="0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80" style="position:absolute;left:0;text-align:left;margin-left:65.25pt;margin-top:2.15pt;width:5.35pt;height:4.55pt;z-index:25177702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65" type="#_x0000_t32" style="position:absolute;left:0;text-align:left;margin-left:331.5pt;margin-top:9.8pt;width:35.7pt;height:2pt;flip:x;z-index:251761664" o:connectortype="straight" strokecolor="red">
            <v:stroke dashstyle="dash"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63" type="#_x0000_t32" style="position:absolute;left:0;text-align:left;margin-left:328.5pt;margin-top:24.4pt;width:.05pt;height:22.3pt;z-index:251759616" o:connectortype="straight" strokecolor="red">
            <v:stroke dashstyle="dash"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36" style="position:absolute;left:0;text-align:left;margin-left:312.95pt;margin-top:72.3pt;width:132.75pt;height:36.95pt;rotation:270;z-index:251731968" fillcolor="#7f7f7f"/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124460</wp:posOffset>
            </wp:positionV>
            <wp:extent cx="344170" cy="312420"/>
            <wp:effectExtent l="19050" t="0" r="0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03" type="#_x0000_t202" style="position:absolute;left:0;text-align:left;margin-left:404.55pt;margin-top:6.35pt;width:84.9pt;height:34.75pt;z-index:251698176" fillcolor="#4f81bd" strokecolor="#f2f2f2" strokeweight="3pt">
            <v:shadow on="t" type="perspective" color="#243f60" opacity=".5" offset="1pt" offset2="-1pt"/>
            <v:textbox style="mso-next-textbox:#_x0000_s1403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416D">
                    <w:rPr>
                      <w:rFonts w:ascii="Times New Roman" w:hAnsi="Times New Roman"/>
                      <w:sz w:val="20"/>
                      <w:szCs w:val="20"/>
                    </w:rPr>
                    <w:t>Спорт комплекс</w:t>
                  </w:r>
                </w:p>
              </w:txbxContent>
            </v:textbox>
          </v:shape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178435</wp:posOffset>
            </wp:positionV>
            <wp:extent cx="344170" cy="312420"/>
            <wp:effectExtent l="19050" t="0" r="0" b="0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38" type="#_x0000_t32" style="position:absolute;left:0;text-align:left;margin-left:382.65pt;margin-top:3.05pt;width:0;height:39.45pt;flip:y;z-index:251734016;mso-position-horizontal-relative:text;mso-position-vertical-relative:text" o:connectortype="straight" strokecolor="#0070c0" strokeweight="6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39" type="#_x0000_t32" style="position:absolute;left:0;text-align:left;margin-left:366.85pt;margin-top:6.35pt;width:.35pt;height:40.5pt;z-index:251735040;mso-position-horizontal-relative:text;mso-position-vertical-relative:text" o:connectortype="straight" strokecolor="#00b0f0" strokeweight="6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86" style="position:absolute;left:0;text-align:left;margin-left:250pt;margin-top:10.5pt;width:60.35pt;height:28.15pt;z-index:251680768;mso-position-horizontal-relative:text;mso-position-vertical-relative:text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97" style="position:absolute;left:0;text-align:left;margin-left:156.4pt;margin-top:10.5pt;width:30.55pt;height:19.7pt;z-index:251692032;mso-position-horizontal-relative:text;mso-position-vertical-relative:text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83" style="position:absolute;left:0;text-align:left;margin-left:67.45pt;margin-top:9.7pt;width:5.35pt;height:4.55pt;z-index:251780096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66" type="#_x0000_t32" style="position:absolute;left:0;text-align:left;margin-left:301.25pt;margin-top:15.85pt;width:35.7pt;height:2pt;flip:x;z-index:251762688" o:connectortype="straight" strokecolor="red">
            <v:stroke dashstyle="dash"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37" style="position:absolute;left:0;text-align:left;margin-left:366.8pt;margin-top:20.2pt;width:25.05pt;height:75.2pt;z-index:2517329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;mso-layout-flow-alt:bottom-to-top;mso-next-textbox:#_x0000_s1437">
              <w:txbxContent>
                <w:p w:rsidR="00881486" w:rsidRPr="004C51AD" w:rsidRDefault="00881486" w:rsidP="00001E6B">
                  <w:pPr>
                    <w:jc w:val="center"/>
                    <w:rPr>
                      <w:b/>
                    </w:rPr>
                  </w:pPr>
                  <w:r w:rsidRPr="004C51AD">
                    <w:rPr>
                      <w:b/>
                    </w:rPr>
                    <w:t xml:space="preserve">Ул.  </w:t>
                  </w:r>
                  <w:r>
                    <w:rPr>
                      <w:b/>
                    </w:rPr>
                    <w:t>Новая</w:t>
                  </w:r>
                </w:p>
              </w:txbxContent>
            </v:textbox>
          </v:rect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260350</wp:posOffset>
            </wp:positionV>
            <wp:extent cx="344170" cy="312420"/>
            <wp:effectExtent l="19050" t="0" r="0" b="0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35" style="position:absolute;left:0;text-align:left;margin-left:73.15pt;margin-top:9.7pt;width:28.55pt;height:75.5pt;z-index:251730944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;mso-layout-flow-alt:bottom-to-top;mso-next-textbox:#_x0000_s1435">
              <w:txbxContent>
                <w:p w:rsidR="00881486" w:rsidRPr="004C51AD" w:rsidRDefault="00881486" w:rsidP="00001E6B">
                  <w:pPr>
                    <w:rPr>
                      <w:b/>
                    </w:rPr>
                  </w:pPr>
                  <w:r w:rsidRPr="004C51AD">
                    <w:rPr>
                      <w:b/>
                    </w:rPr>
                    <w:t xml:space="preserve"> Ул. </w:t>
                  </w:r>
                  <w:r>
                    <w:rPr>
                      <w:b/>
                    </w:rPr>
                    <w:t>Мостовая</w:t>
                  </w:r>
                </w:p>
              </w:txbxContent>
            </v:textbox>
          </v:rect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123190</wp:posOffset>
            </wp:positionV>
            <wp:extent cx="304800" cy="535305"/>
            <wp:effectExtent l="19050" t="0" r="0" b="0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98" style="position:absolute;left:0;text-align:left;margin-left:250pt;margin-top:20.5pt;width:110.85pt;height:24.3pt;z-index:251693056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398">
              <w:txbxContent>
                <w:p w:rsidR="00881486" w:rsidRPr="004C51AD" w:rsidRDefault="00881486" w:rsidP="00001E6B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00" type="#_x0000_t32" style="position:absolute;left:0;text-align:left;margin-left:315.1pt;margin-top:11.45pt;width:40.6pt;height:0;z-index:251695104" o:connectortype="straight" strokecolor="#00b0f0" strokeweight="6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99" type="#_x0000_t32" style="position:absolute;left:0;text-align:left;margin-left:289.55pt;margin-top:4.25pt;width:46.05pt;height:0;flip:x;z-index:251694080" o:connectortype="straight" strokecolor="#0070c0" strokeweight="6pt">
            <v:stroke endarrow="block"/>
          </v:shape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320040</wp:posOffset>
            </wp:positionV>
            <wp:extent cx="344170" cy="312420"/>
            <wp:effectExtent l="1905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299085</wp:posOffset>
            </wp:positionV>
            <wp:extent cx="344170" cy="312420"/>
            <wp:effectExtent l="19050" t="0" r="0" b="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290830</wp:posOffset>
            </wp:positionV>
            <wp:extent cx="344170" cy="312420"/>
            <wp:effectExtent l="19050" t="0" r="0" b="0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53975</wp:posOffset>
            </wp:positionV>
            <wp:extent cx="344170" cy="312420"/>
            <wp:effectExtent l="19050" t="0" r="0" b="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320040</wp:posOffset>
            </wp:positionV>
            <wp:extent cx="344170" cy="312420"/>
            <wp:effectExtent l="19050" t="0" r="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01" type="#_x0000_t202" style="position:absolute;left:0;text-align:left;margin-left:254.65pt;margin-top:25.2pt;width:66.9pt;height:22.3pt;z-index:251696128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401">
              <w:txbxContent>
                <w:p w:rsidR="00881486" w:rsidRPr="005B2A32" w:rsidRDefault="00881486" w:rsidP="00001E6B">
                  <w:pPr>
                    <w:jc w:val="center"/>
                    <w:rPr>
                      <w:rFonts w:ascii="Times New Roman" w:hAnsi="Times New Roman"/>
                    </w:rPr>
                  </w:pPr>
                  <w:r w:rsidRPr="005B2A32">
                    <w:rPr>
                      <w:rFonts w:ascii="Times New Roman" w:hAnsi="Times New Roman"/>
                    </w:rPr>
                    <w:t>Колледж</w:t>
                  </w:r>
                </w:p>
              </w:txbxContent>
            </v:textbox>
          </v:shape>
        </w:pict>
      </w:r>
    </w:p>
    <w:p w:rsidR="00001E6B" w:rsidRPr="0078412B" w:rsidRDefault="00001E6B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264795</wp:posOffset>
            </wp:positionV>
            <wp:extent cx="344170" cy="312420"/>
            <wp:effectExtent l="19050" t="0" r="0" b="0"/>
            <wp:wrapNone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103505</wp:posOffset>
            </wp:positionV>
            <wp:extent cx="323850" cy="292735"/>
            <wp:effectExtent l="1905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88" style="position:absolute;left:0;text-align:left;margin-left:438.35pt;margin-top:16.5pt;width:5.35pt;height:4.55pt;z-index:251785216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87" style="position:absolute;left:0;text-align:left;margin-left:356.3pt;margin-top:20.2pt;width:5.35pt;height:4.55pt;z-index:251784192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85" style="position:absolute;left:0;text-align:left;margin-left:156.4pt;margin-top:19.45pt;width:5.35pt;height:4.55pt;z-index:25178214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86" style="position:absolute;left:0;text-align:left;margin-left:244.65pt;margin-top:16.5pt;width:5.35pt;height:4.55pt;z-index:25178316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oval id="_x0000_s1484" style="position:absolute;left:0;text-align:left;margin-left:66.55pt;margin-top:14.25pt;width:5.35pt;height:4.55pt;z-index:251781120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23" style="position:absolute;left:0;text-align:left;margin-left:-56.25pt;margin-top:24.75pt;width:554.85pt;height:22.4pt;z-index:251718656" fillcolor="#7f7f7f"/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-8890</wp:posOffset>
            </wp:positionV>
            <wp:extent cx="344170" cy="312420"/>
            <wp:effectExtent l="19050" t="0" r="0" b="0"/>
            <wp:wrapNone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1905</wp:posOffset>
            </wp:positionV>
            <wp:extent cx="344170" cy="312420"/>
            <wp:effectExtent l="19050" t="0" r="0" b="0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54" type="#_x0000_t202" style="position:absolute;left:0;text-align:left;margin-left:213.3pt;margin-top:-.4pt;width:120.5pt;height:19.5pt;z-index:251750400" fillcolor="#d8d8d8" stroked="f">
            <v:textbox style="mso-next-textbox:#_x0000_s1454">
              <w:txbxContent>
                <w:p w:rsidR="00881486" w:rsidRPr="00EA594F" w:rsidRDefault="00881486" w:rsidP="00001E6B">
                  <w:pPr>
                    <w:rPr>
                      <w:b/>
                    </w:rPr>
                  </w:pPr>
                  <w:r w:rsidRPr="00EA594F">
                    <w:rPr>
                      <w:b/>
                    </w:rPr>
                    <w:t>Ул. Красноармейская</w:t>
                  </w:r>
                </w:p>
              </w:txbxContent>
            </v:textbox>
          </v:shape>
        </w:pict>
      </w:r>
    </w:p>
    <w:p w:rsidR="00001E6B" w:rsidRPr="0078412B" w:rsidRDefault="00001E6B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noProof/>
          <w:color w:val="000000"/>
          <w:sz w:val="28"/>
          <w:szCs w:val="28"/>
        </w:rPr>
        <w:t>Условные обозначения:</w:t>
      </w:r>
    </w:p>
    <w:p w:rsidR="00001E6B" w:rsidRPr="0078412B" w:rsidRDefault="000A1525" w:rsidP="00001E6B">
      <w:pPr>
        <w:tabs>
          <w:tab w:val="left" w:pos="2010"/>
          <w:tab w:val="left" w:pos="2070"/>
          <w:tab w:val="center" w:pos="4677"/>
          <w:tab w:val="left" w:pos="7793"/>
        </w:tabs>
        <w:spacing w:before="100" w:beforeAutospacing="1" w:after="0" w:line="240" w:lineRule="auto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89" type="#_x0000_t32" style="position:absolute;margin-left:30pt;margin-top:13.75pt;width:42.8pt;height:.05pt;flip:x;z-index:251683840" o:connectortype="straight" strokecolor="#0070c0" strokeweight="6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55" style="position:absolute;margin-left:315.1pt;margin-top:13.8pt;width:46.55pt;height:10.2pt;z-index:251751424" fillcolor="#7f7f7f"/>
        </w:pic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</w:rPr>
        <w:tab/>
        <w:t>- Движение транспорта</w:t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</w:rPr>
        <w:tab/>
      </w:r>
      <w:r w:rsidR="00001E6B" w:rsidRPr="0078412B">
        <w:rPr>
          <w:rFonts w:ascii="Times New Roman" w:hAnsi="Times New Roman"/>
          <w:noProof/>
          <w:color w:val="000000"/>
          <w:sz w:val="28"/>
          <w:szCs w:val="28"/>
        </w:rPr>
        <w:tab/>
        <w:t>проезжая часть</w:t>
      </w:r>
    </w:p>
    <w:p w:rsidR="00001E6B" w:rsidRPr="0078412B" w:rsidRDefault="000A1525" w:rsidP="00001E6B">
      <w:pPr>
        <w:tabs>
          <w:tab w:val="left" w:pos="750"/>
          <w:tab w:val="left" w:pos="1800"/>
          <w:tab w:val="left" w:pos="6455"/>
          <w:tab w:val="left" w:pos="7793"/>
        </w:tabs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471" type="#_x0000_t32" style="position:absolute;margin-left:25.95pt;margin-top:21.05pt;width:37pt;height:.05pt;z-index:251767808" o:connectortype="straight" strokecolor="red">
            <v:stroke dashstyle="dash"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shape id="_x0000_s1390" type="#_x0000_t32" style="position:absolute;margin-left:30pt;margin-top:3pt;width:40.6pt;height:.05pt;z-index:251684864" o:connectortype="straight" strokecolor="#00b0f0" strokeweight="6pt">
            <v:stroke endarrow="block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456" style="position:absolute;margin-left:314pt;margin-top:11pt;width:46.55pt;height:10.15pt;z-index:251752448" fillcolor="#f2f2f2"/>
        </w:pict>
      </w:r>
      <w:r w:rsidR="00001E6B" w:rsidRPr="0078412B">
        <w:rPr>
          <w:rFonts w:ascii="Times New Roman" w:hAnsi="Times New Roman"/>
          <w:color w:val="000000"/>
          <w:sz w:val="28"/>
          <w:szCs w:val="28"/>
        </w:rPr>
        <w:tab/>
      </w:r>
      <w:r w:rsidR="00001E6B" w:rsidRPr="0078412B">
        <w:rPr>
          <w:rFonts w:ascii="Times New Roman" w:hAnsi="Times New Roman"/>
          <w:color w:val="000000"/>
          <w:sz w:val="28"/>
          <w:szCs w:val="28"/>
        </w:rPr>
        <w:tab/>
        <w:t xml:space="preserve">    - Движение детей</w:t>
      </w:r>
      <w:r w:rsidR="00001E6B" w:rsidRPr="0078412B">
        <w:rPr>
          <w:rFonts w:ascii="Times New Roman" w:hAnsi="Times New Roman"/>
          <w:color w:val="000000"/>
          <w:sz w:val="28"/>
          <w:szCs w:val="28"/>
        </w:rPr>
        <w:tab/>
      </w:r>
      <w:r w:rsidR="00001E6B" w:rsidRPr="0078412B">
        <w:rPr>
          <w:rFonts w:ascii="Times New Roman" w:hAnsi="Times New Roman"/>
          <w:color w:val="000000"/>
          <w:sz w:val="28"/>
          <w:szCs w:val="28"/>
        </w:rPr>
        <w:tab/>
        <w:t>тротуар</w:t>
      </w:r>
    </w:p>
    <w:p w:rsidR="00001E6B" w:rsidRPr="0078412B" w:rsidRDefault="000A1525" w:rsidP="00001E6B">
      <w:pPr>
        <w:tabs>
          <w:tab w:val="left" w:pos="750"/>
          <w:tab w:val="left" w:pos="1800"/>
        </w:tabs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rect id="_x0000_s1392" style="position:absolute;margin-left:30pt;margin-top:4.9pt;width:36.55pt;height:19.9pt;z-index:251686912" fillcolor="#95b3d7" strokecolor="#95b3d7" strokeweight="1pt">
            <v:fill color2="#dbe5f1" angle="-45" focus="-50%" type="gradient"/>
            <v:shadow on="t" type="perspective" color="#243f60" opacity=".5" offset="1pt" offset2="-3pt"/>
          </v:rect>
        </w:pict>
      </w:r>
      <w:r w:rsidR="00001E6B" w:rsidRPr="0078412B">
        <w:rPr>
          <w:rFonts w:ascii="Times New Roman" w:hAnsi="Times New Roman"/>
          <w:color w:val="000000"/>
          <w:sz w:val="28"/>
          <w:szCs w:val="28"/>
        </w:rPr>
        <w:t xml:space="preserve">                                  - Парковочные места</w:t>
      </w:r>
    </w:p>
    <w:p w:rsidR="00001E6B" w:rsidRPr="0078412B" w:rsidRDefault="00001E6B" w:rsidP="00001E6B">
      <w:pPr>
        <w:tabs>
          <w:tab w:val="left" w:pos="750"/>
          <w:tab w:val="left" w:pos="1800"/>
        </w:tabs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8412B">
        <w:rPr>
          <w:rFonts w:ascii="Times New Roman" w:hAnsi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333375"/>
            <wp:effectExtent l="19050" t="0" r="0" b="0"/>
            <wp:docPr id="76" name="Рисунок 76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isunok2(1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12B">
        <w:rPr>
          <w:rFonts w:ascii="Times New Roman" w:hAnsi="Times New Roman"/>
          <w:iCs/>
          <w:color w:val="000000"/>
          <w:sz w:val="28"/>
          <w:szCs w:val="28"/>
        </w:rPr>
        <w:t xml:space="preserve"> -  Светофор</w:t>
      </w:r>
    </w:p>
    <w:p w:rsidR="00001E6B" w:rsidRPr="0078412B" w:rsidRDefault="00001E6B" w:rsidP="00001E6B">
      <w:pPr>
        <w:tabs>
          <w:tab w:val="left" w:pos="600"/>
          <w:tab w:val="left" w:pos="1245"/>
        </w:tabs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</w:p>
    <w:p w:rsidR="00001E6B" w:rsidRPr="0078412B" w:rsidRDefault="00001E6B" w:rsidP="00001E6B">
      <w:pPr>
        <w:tabs>
          <w:tab w:val="left" w:pos="600"/>
          <w:tab w:val="left" w:pos="1245"/>
        </w:tabs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8412B">
        <w:rPr>
          <w:rFonts w:ascii="Times New Roman" w:hAnsi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-142352</wp:posOffset>
            </wp:positionH>
            <wp:positionV relativeFrom="paragraph">
              <wp:posOffset>16958</wp:posOffset>
            </wp:positionV>
            <wp:extent cx="228376" cy="225911"/>
            <wp:effectExtent l="19050" t="0" r="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6" cy="22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iCs/>
          <w:color w:val="000000"/>
          <w:sz w:val="28"/>
          <w:szCs w:val="28"/>
        </w:rPr>
        <w:t xml:space="preserve">- Пешеходный переход           </w:t>
      </w:r>
    </w:p>
    <w:p w:rsidR="00001E6B" w:rsidRPr="0078412B" w:rsidRDefault="00001E6B" w:rsidP="00001E6B">
      <w:pPr>
        <w:tabs>
          <w:tab w:val="left" w:pos="1275"/>
          <w:tab w:val="center" w:pos="4677"/>
        </w:tabs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8412B">
        <w:rPr>
          <w:rFonts w:ascii="Times New Roman" w:hAnsi="Times New Roman"/>
          <w:i/>
          <w:iCs/>
          <w:color w:val="000000"/>
          <w:sz w:val="28"/>
          <w:szCs w:val="28"/>
        </w:rPr>
        <w:tab/>
      </w:r>
    </w:p>
    <w:p w:rsidR="00001E6B" w:rsidRPr="0078412B" w:rsidRDefault="00001E6B" w:rsidP="00001E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pict>
          <v:rect id="_x0000_s1591" style="position:absolute;left:0;text-align:left;margin-left:108.3pt;margin-top:30.5pt;width:174.2pt;height:24.35pt;z-index:251891712" fillcolor="#c0504d" strokecolor="#f2f2f2" strokeweight="3pt">
            <v:shadow on="t" type="perspective" color="#622423" opacity=".5" offset="1pt" offset2="-1pt"/>
            <v:textbox style="mso-next-textbox:#_x0000_s1591">
              <w:txbxContent>
                <w:p w:rsidR="00881486" w:rsidRPr="00137462" w:rsidRDefault="00881486" w:rsidP="00001E6B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137462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ЭФКО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18" style="position:absolute;left:0;text-align:left;margin-left:61.6pt;margin-top:29.6pt;width:7pt;height:167.75pt;z-index:251919360" fillcolor="#d8d8d8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492" style="position:absolute;left:0;text-align:left;margin-left:-54.65pt;margin-top:30.55pt;width:558.1pt;height:400.5pt;z-index:251790336" fillcolor="#c2d69b" strokecolor="#9bbb59" strokeweight="1pt">
            <v:fill color2="#9bbb59" focus="50%" type="gradient"/>
            <v:shadow on="t" type="perspective" color="#4e6128" offset="1pt" offset2="-3pt"/>
          </v:rect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16" style="position:absolute;left:0;text-align:left;margin-left:66.2pt;margin-top:30.55pt;width:23.25pt;height:400.5pt;z-index:251917312" fillcolor="#7f7f7f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oundrect id="_x0000_s1496" style="position:absolute;left:0;text-align:left;margin-left:374pt;margin-top:38.95pt;width:127.95pt;height:50pt;z-index:251794432" arcsize="10923f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496">
              <w:txbxContent>
                <w:p w:rsidR="00881486" w:rsidRPr="00A956F2" w:rsidRDefault="00881486" w:rsidP="00001E6B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956F2">
                    <w:rPr>
                      <w:rFonts w:ascii="Times New Roman" w:hAnsi="Times New Roman"/>
                      <w:sz w:val="18"/>
                      <w:szCs w:val="18"/>
                    </w:rPr>
                    <w:t>Городской парк</w:t>
                  </w:r>
                </w:p>
                <w:p w:rsidR="00881486" w:rsidRDefault="00881486" w:rsidP="00001E6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110" cy="279400"/>
                        <wp:effectExtent l="19050" t="0" r="0" b="0"/>
                        <wp:docPr id="175" name="Рисунок 1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110" cy="279400"/>
                        <wp:effectExtent l="19050" t="0" r="0" b="0"/>
                        <wp:docPr id="176" name="Рисунок 1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110" cy="279400"/>
                        <wp:effectExtent l="19050" t="0" r="0" b="0"/>
                        <wp:docPr id="177" name="Рисунок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110" cy="279400"/>
                        <wp:effectExtent l="19050" t="0" r="0" b="0"/>
                        <wp:docPr id="178" name="Рисунок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495" style="position:absolute;left:0;text-align:left;margin-left:287.4pt;margin-top:30.5pt;width:85.2pt;height:24.35pt;z-index:251793408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495">
              <w:txbxContent>
                <w:p w:rsidR="00881486" w:rsidRPr="00A956F2" w:rsidRDefault="00881486" w:rsidP="00001E6B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956F2">
                    <w:rPr>
                      <w:rFonts w:ascii="Times New Roman" w:hAnsi="Times New Roman"/>
                      <w:sz w:val="18"/>
                      <w:szCs w:val="18"/>
                    </w:rPr>
                    <w:t>Стадион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499" type="#_x0000_t5" style="position:absolute;left:0;text-align:left;margin-left:475.1pt;margin-top:30.5pt;width:7.15pt;height:16.95pt;z-index:251797504" fillcolor="#666" strokeweight="1pt">
            <v:fill color2="black" focus="50%" type="gradient"/>
            <v:shadow on="t" type="perspective" color="#7f7f7f" offset="1pt" offset2="-3pt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57" type="#_x0000_t5" style="position:absolute;left:0;text-align:left;margin-left:384.6pt;margin-top:30.5pt;width:7.15pt;height:16.95pt;z-index:251856896" fillcolor="#666" strokeweight="1pt">
            <v:fill color2="black" focus="50%" type="gradient"/>
            <v:shadow on="t" type="perspective" color="#7f7f7f" offset="1pt" offset2="-3pt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17" style="position:absolute;left:0;text-align:left;margin-left:85.6pt;margin-top:30.5pt;width:7pt;height:149.7pt;z-index:251918336" fillcolor="#d8d8d8" stroked="f"/>
        </w:pict>
      </w:r>
      <w:r w:rsidR="00001E6B" w:rsidRPr="0078412B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Маршруты движения организованныхгрупп детей от образовательной организации к парку </w:t>
      </w:r>
    </w:p>
    <w:p w:rsidR="00001E6B" w:rsidRPr="0078412B" w:rsidRDefault="000A1525" w:rsidP="00001E6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7" style="position:absolute;margin-left:312.15pt;margin-top:23.8pt;width:5.35pt;height:4.55pt;z-index:251979776" fillcolor="#ff9" strokecolor="#ff9" strokeweight="3pt">
            <v:shadow on="t" type="perspective" color="#7f7f7f" opacity=".5" offset="1pt" offset2="-1pt"/>
          </v:oval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86" type="#_x0000_t32" style="position:absolute;left:0;text-align:left;margin-left:332.35pt;margin-top:4.15pt;width:67.95pt;height:28.6pt;flip:x y;z-index:251988992" o:connectortype="straight" strokecolor="red" strokeweight="2.25pt">
            <v:stroke dashstyle="dash" endarrow="block"/>
          </v:shape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85" style="position:absolute;left:0;text-align:left;margin-left:89.45pt;margin-top:5pt;width:244.4pt;height:11.95pt;z-index:251987968" fillcolor="#d8d8d8" stroked="f"/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3" style="position:absolute;left:0;text-align:left;margin-left:204pt;margin-top:23.05pt;width:5.35pt;height:4.55pt;z-index:251985920" fillcolor="#ff9" strokecolor="#ff9" strokeweight="3pt">
            <v:shadow on="t" type="perspective" color="#7f7f7f" opacity=".5" offset="1pt" offset2="-1pt"/>
          </v:oval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4" style="position:absolute;left:0;text-align:left;margin-left:122.2pt;margin-top:21.35pt;width:5.35pt;height:4.55pt;z-index:251986944" fillcolor="#ff9" strokecolor="#ff9" strokeweight="3pt">
            <v:shadow on="t" type="perspective" color="#7f7f7f" opacity=".5" offset="1pt" offset2="-1pt"/>
          </v:oval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2" style="position:absolute;left:0;text-align:left;margin-left:277.15pt;margin-top:23.8pt;width:5.35pt;height:4.55pt;z-index:251984896" fillcolor="#ff9" strokecolor="#ff9" strokeweight="3pt">
            <v:shadow on="t" type="perspective" color="#7f7f7f" opacity=".5" offset="1pt" offset2="-1pt"/>
          </v:oval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1" style="position:absolute;left:0;text-align:left;margin-left:486.05pt;margin-top:19.25pt;width:5.35pt;height:4.55pt;z-index:251983872" fillcolor="#ff9" strokecolor="#ff9" strokeweight="3pt">
            <v:shadow on="t" type="perspective" color="#7f7f7f" opacity=".5" offset="1pt" offset2="-1pt"/>
          </v:oval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8" style="position:absolute;left:0;text-align:left;margin-left:378.65pt;margin-top:14.7pt;width:5.35pt;height:4.55pt;z-index:251980800" fillcolor="#ff9" strokecolor="#ff9" strokeweight="3pt">
            <v:shadow on="t" type="perspective" color="#7f7f7f" opacity=".5" offset="1pt" offset2="-1pt"/>
          </v:oval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6" style="position:absolute;left:0;text-align:left;margin-left:54pt;margin-top:4.15pt;width:5.35pt;height:4.55pt;z-index:251978752" fillcolor="#ff9" strokecolor="#ff9" strokeweight="3pt">
            <v:shadow on="t" type="perspective" color="#7f7f7f" opacity=".5" offset="1pt" offset2="-1pt"/>
          </v:oval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91" style="position:absolute;left:0;text-align:left;margin-left:394.7pt;margin-top:7.7pt;width:16.5pt;height:36.6pt;z-index:251994112" fillcolor="#ed7d31" strokecolor="#f2f2f2" strokeweight="3pt">
            <v:shadow on="t" type="perspective" color="#823b0b" opacity=".5" offset="1pt" offset2="-1pt"/>
          </v:rect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92" type="#_x0000_t32" style="position:absolute;left:0;text-align:left;margin-left:402.35pt;margin-top:6.2pt;width:1.6pt;height:37.25pt;flip:y;z-index:251995136" o:connectortype="straight" strokecolor="red" strokeweight="2.25pt">
            <v:stroke dashstyle="dash" endarrow="block"/>
          </v:shape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22" style="position:absolute;left:0;text-align:left;margin-left:400.3pt;margin-top:8pt;width:5.45pt;height:115.65pt;z-index:251923456" fillcolor="#d8d8d8" stroked="f"/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24" type="#_x0000_t202" style="position:absolute;left:0;text-align:left;margin-left:200.7pt;margin-top:14.1pt;width:105.9pt;height:25.1pt;z-index:251925504" fillcolor="#548dd4" strokecolor="#548dd4" strokeweight="2.5pt">
            <v:shadow color="#868686"/>
            <v:textbox style="mso-next-textbox:#_x0000_s1624">
              <w:txbxContent>
                <w:p w:rsidR="00881486" w:rsidRPr="00F64FB1" w:rsidRDefault="00881486" w:rsidP="00001E6B">
                  <w:pPr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F64FB1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Река  «Тихая Сосна»</w:t>
                  </w:r>
                </w:p>
              </w:txbxContent>
            </v:textbox>
          </v:shape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15" style="position:absolute;left:0;text-align:left;margin-left:-52.35pt;margin-top:8pt;width:558.1pt;height:36.6pt;z-index:251916288" fillcolor="#95b3d7" strokecolor="#4f81bd" strokeweight="1pt">
            <v:fill color2="#4f81bd" focusposition="1" focussize="" focus="50%" type="gradient"/>
            <v:shadow on="t" type="perspective" color="#243f60" offset="1pt" offset2="-3pt"/>
          </v:rect>
        </w:pict>
      </w: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21" style="position:absolute;left:0;text-align:left;margin-left:63.85pt;margin-top:.4pt;width:23.3pt;height:70.5pt;z-index:2519224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;mso-layout-flow-alt:bottom-to-top;mso-next-textbox:#_x0000_s1621">
              <w:txbxContent>
                <w:p w:rsidR="00881486" w:rsidRPr="00137462" w:rsidRDefault="00881486" w:rsidP="00001E6B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13746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Ул. Мостовая</w:t>
                  </w:r>
                </w:p>
              </w:txbxContent>
            </v:textbox>
          </v:rect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9" style="position:absolute;left:0;text-align:left;margin-left:418.3pt;margin-top:24.4pt;width:5.35pt;height:4.55pt;z-index:25198182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2" style="position:absolute;left:0;text-align:left;margin-left:339.95pt;margin-top:25.2pt;width:5.35pt;height:4.55pt;z-index:251974656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0" style="position:absolute;left:0;text-align:left;margin-left:220.95pt;margin-top:26.7pt;width:5.35pt;height:4.55pt;z-index:25197260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9" style="position:absolute;left:0;text-align:left;margin-left:92.6pt;margin-top:26.7pt;width:5.35pt;height:4.55pt;z-index:251971584" fillcolor="#ff9" strokecolor="#ff9" strokeweight="3pt">
            <v:shadow on="t" type="perspective" color="#7f7f7f" opacity=".5" offset="1pt" offset2="-1pt"/>
          </v:oval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339090</wp:posOffset>
            </wp:positionV>
            <wp:extent cx="638810" cy="228600"/>
            <wp:effectExtent l="19050" t="0" r="8890" b="0"/>
            <wp:wrapNone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23" type="#_x0000_t32" style="position:absolute;left:0;text-align:left;margin-left:403.4pt;margin-top:17.8pt;width:1.6pt;height:37.25pt;flip:y;z-index:251924480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497" style="position:absolute;left:0;text-align:left;margin-left:430.3pt;margin-top:26.7pt;width:71.65pt;height:35.6pt;z-index:251795456;mso-position-horizontal-relative:text;mso-position-vertical-relative:text" fillcolor="#e4e45a" strokecolor="#f2f2f2" strokeweight="3pt">
            <v:shadow on="t" type="perspective" color="#974706" opacity=".5" offset="1pt" offset2="-1pt"/>
            <v:textbox style="mso-next-textbox:#_x0000_s1497">
              <w:txbxContent>
                <w:p w:rsidR="00881486" w:rsidRPr="00A956F2" w:rsidRDefault="00881486" w:rsidP="00001E6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A956F2">
                    <w:rPr>
                      <w:rFonts w:ascii="Times New Roman" w:hAnsi="Times New Roman"/>
                      <w:sz w:val="16"/>
                      <w:szCs w:val="16"/>
                    </w:rPr>
                    <w:t>ГОРОДСКОЙ ПЛЯЖ</w:t>
                  </w:r>
                </w:p>
              </w:txbxContent>
            </v:textbox>
          </v:oval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71" style="position:absolute;left:0;text-align:left;margin-left:93.1pt;margin-top:3.2pt;width:296.65pt;height:11.95pt;z-index:251973632" fillcolor="#d8d8d8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45" style="position:absolute;left:0;text-align:left;margin-left:-54.65pt;margin-top:14.7pt;width:55.6pt;height:43.4pt;z-index:251947008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645">
              <w:txbxContent>
                <w:p w:rsidR="00881486" w:rsidRPr="00527A96" w:rsidRDefault="00881486" w:rsidP="00001E6B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527A9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Парковочные места</w:t>
                  </w:r>
                </w:p>
              </w:txbxContent>
            </v:textbox>
          </v:rect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40005</wp:posOffset>
            </wp:positionV>
            <wp:extent cx="314960" cy="285750"/>
            <wp:effectExtent l="19050" t="0" r="8890" b="0"/>
            <wp:wrapNone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12" type="#_x0000_t32" style="position:absolute;left:0;text-align:left;margin-left:408.35pt;margin-top:26pt;width:28.35pt;height:0;z-index:251810816;mso-position-horizontal-relative:text;mso-position-vertical-relative:text" o:connectortype="straight" strokecolor="red" strokeweight="3pt">
            <v:stroke dashstyle="dash" endarrow="block"/>
          </v:shape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0" style="position:absolute;left:0;text-align:left;margin-left:414.65pt;margin-top:4.05pt;width:5.35pt;height:4.55pt;z-index:25198284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8" style="position:absolute;left:0;text-align:left;margin-left:491.4pt;margin-top:24pt;width:5.35pt;height:4.55pt;z-index:251970560" fillcolor="#ff9" strokecolor="#ff9" strokeweight="3pt">
            <v:shadow on="t" type="perspective" color="#7f7f7f" opacity=".5" offset="1pt" offset2="-1pt"/>
          </v:oval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233680</wp:posOffset>
            </wp:positionV>
            <wp:extent cx="227330" cy="227330"/>
            <wp:effectExtent l="19050" t="0" r="0" b="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7" style="position:absolute;left:0;text-align:left;margin-left:420pt;margin-top:27.8pt;width:5.35pt;height:4.55pt;z-index:251969536;mso-position-horizontal-relative:text;mso-position-vertical-relative:text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5" style="position:absolute;left:0;text-align:left;margin-left:320.75pt;margin-top:26.25pt;width:5.35pt;height:4.55pt;z-index:251967488;mso-position-horizontal-relative:text;mso-position-vertical-relative:text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3" style="position:absolute;left:0;text-align:left;margin-left:187.35pt;margin-top:26pt;width:5.35pt;height:4.55pt;z-index:251965440;mso-position-horizontal-relative:text;mso-position-vertical-relative:text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2" style="position:absolute;left:0;text-align:left;margin-left:25.75pt;margin-top:29pt;width:5.35pt;height:4.55pt;z-index:251964416;mso-position-horizontal-relative:text;mso-position-vertical-relative:text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1" style="position:absolute;left:0;text-align:left;margin-left:102.95pt;margin-top:27.8pt;width:5.35pt;height:4.55pt;z-index:251963392;mso-position-horizontal-relative:text;mso-position-vertical-relative:text" fillcolor="#ff9" strokecolor="#ff9" strokeweight="3pt">
            <v:shadow on="t" type="perspective" color="#7f7f7f" opacity=".5" offset="1pt" offset2="-1pt"/>
          </v:oval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140970</wp:posOffset>
            </wp:positionV>
            <wp:extent cx="444500" cy="241935"/>
            <wp:effectExtent l="19050" t="0" r="0" b="0"/>
            <wp:wrapNone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201930</wp:posOffset>
            </wp:positionV>
            <wp:extent cx="160020" cy="160020"/>
            <wp:effectExtent l="19050" t="0" r="0" b="0"/>
            <wp:wrapNone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41275</wp:posOffset>
            </wp:positionV>
            <wp:extent cx="191770" cy="189865"/>
            <wp:effectExtent l="19050" t="0" r="0" b="0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77470</wp:posOffset>
            </wp:positionV>
            <wp:extent cx="314960" cy="285750"/>
            <wp:effectExtent l="19050" t="0" r="8890" b="0"/>
            <wp:wrapNone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88900</wp:posOffset>
            </wp:positionV>
            <wp:extent cx="314960" cy="285750"/>
            <wp:effectExtent l="19050" t="0" r="8890" b="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44" type="#_x0000_t32" style="position:absolute;left:0;text-align:left;margin-left:378.45pt;margin-top:36.35pt;width:49.15pt;height:0;rotation:270;z-index:251945984;mso-position-horizontal-relative:text;mso-position-vertical-relative:text" o:connectortype="elbow" adj="-159286,-1,-159286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25" type="#_x0000_t32" style="position:absolute;left:0;text-align:left;margin-left:82.5pt;margin-top:28.6pt;width:.05pt;height:7.5pt;z-index:251926528;mso-position-horizontal-relative:text;mso-position-vertical-relative:text" o:connectortype="straight" strokecolor="white" strokeweight="3pt"/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6102985</wp:posOffset>
            </wp:positionH>
            <wp:positionV relativeFrom="paragraph">
              <wp:posOffset>302260</wp:posOffset>
            </wp:positionV>
            <wp:extent cx="163195" cy="163195"/>
            <wp:effectExtent l="19050" t="0" r="0" b="0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27" type="#_x0000_t32" style="position:absolute;left:0;text-align:left;margin-left:71.65pt;margin-top:29pt;width:.05pt;height:7.5pt;z-index:251928576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26" type="#_x0000_t32" style="position:absolute;left:0;text-align:left;margin-left:76.75pt;margin-top:28.7pt;width:.05pt;height:7.5pt;z-index:251927552;mso-position-horizontal-relative:text;mso-position-vertical-relative:text" o:connectortype="straight" strokecolor="white" strokeweight="3pt"/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325120</wp:posOffset>
            </wp:positionV>
            <wp:extent cx="160020" cy="160020"/>
            <wp:effectExtent l="19050" t="0" r="0" b="0"/>
            <wp:wrapNone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353060</wp:posOffset>
            </wp:positionV>
            <wp:extent cx="382905" cy="133350"/>
            <wp:effectExtent l="19050" t="0" r="0" b="0"/>
            <wp:wrapNone/>
            <wp:docPr id="550" name="Рисунок 550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risunok2(1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81915</wp:posOffset>
            </wp:positionV>
            <wp:extent cx="132715" cy="367030"/>
            <wp:effectExtent l="19050" t="0" r="635" b="0"/>
            <wp:wrapNone/>
            <wp:docPr id="611" name="Рисунок 611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risunok2(1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149225</wp:posOffset>
            </wp:positionV>
            <wp:extent cx="444500" cy="241935"/>
            <wp:effectExtent l="19050" t="0" r="0" b="0"/>
            <wp:wrapNone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149225</wp:posOffset>
            </wp:positionV>
            <wp:extent cx="444500" cy="241935"/>
            <wp:effectExtent l="19050" t="0" r="0" b="0"/>
            <wp:wrapNone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149225</wp:posOffset>
            </wp:positionV>
            <wp:extent cx="444500" cy="241935"/>
            <wp:effectExtent l="19050" t="0" r="0" b="0"/>
            <wp:wrapNone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149225</wp:posOffset>
            </wp:positionV>
            <wp:extent cx="444500" cy="241935"/>
            <wp:effectExtent l="19050" t="0" r="0" b="0"/>
            <wp:wrapNone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81915</wp:posOffset>
            </wp:positionV>
            <wp:extent cx="553085" cy="300990"/>
            <wp:effectExtent l="19050" t="0" r="0" b="0"/>
            <wp:wrapNone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5589270</wp:posOffset>
            </wp:positionH>
            <wp:positionV relativeFrom="paragraph">
              <wp:posOffset>173355</wp:posOffset>
            </wp:positionV>
            <wp:extent cx="444500" cy="214630"/>
            <wp:effectExtent l="19050" t="0" r="0" b="0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01E6B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344170</wp:posOffset>
            </wp:positionV>
            <wp:extent cx="314960" cy="285750"/>
            <wp:effectExtent l="19050" t="0" r="8890" b="0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344170</wp:posOffset>
            </wp:positionV>
            <wp:extent cx="314960" cy="285750"/>
            <wp:effectExtent l="19050" t="0" r="8890" b="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344170</wp:posOffset>
            </wp:positionV>
            <wp:extent cx="314960" cy="285750"/>
            <wp:effectExtent l="19050" t="0" r="8890" b="0"/>
            <wp:wrapNone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0" style="position:absolute;left:0;text-align:left;margin-left:-52.35pt;margin-top:8.45pt;width:540.75pt;height:18.65pt;z-index:251798528;mso-position-horizontal-relative:text;mso-position-vertical-relative:text" fillcolor="#7f7f7f" stroked="f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33" type="#_x0000_t32" style="position:absolute;left:0;text-align:left;margin-left:76.55pt;margin-top:27.7pt;width:.05pt;height:7.5pt;z-index:251934720;mso-position-horizontal-relative:text;mso-position-vertical-relative:text" o:connectortype="straight" strokecolor="white" strokeweight="3pt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34" type="#_x0000_t32" style="position:absolute;left:0;text-align:left;margin-left:71.55pt;margin-top:27.5pt;width:.05pt;height:7.5pt;z-index:251935744;mso-position-horizontal-relative:text;mso-position-vertical-relative:text" o:connectortype="straight" strokecolor="white" strokeweight="3pt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9" type="#_x0000_t32" style="position:absolute;left:0;text-align:left;margin-left:50.6pt;margin-top:21.6pt;width:15.65pt;height:.05pt;z-index:251910144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8" type="#_x0000_t32" style="position:absolute;left:0;text-align:left;margin-left:51.05pt;margin-top:16.95pt;width:15.65pt;height:.05pt;z-index:251909120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7" type="#_x0000_t32" style="position:absolute;left:0;text-align:left;margin-left:50.55pt;margin-top:11.7pt;width:15.65pt;height:.05pt;z-index:251908096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5" type="#_x0000_t32" style="position:absolute;left:0;text-align:left;margin-left:87.3pt;margin-top:17pt;width:15.65pt;height:.05pt;z-index:251906048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6" type="#_x0000_t32" style="position:absolute;left:0;text-align:left;margin-left:87.3pt;margin-top:21.65pt;width:15.65pt;height:.05pt;z-index:251907072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4" type="#_x0000_t32" style="position:absolute;left:0;text-align:left;margin-left:87.7pt;margin-top:11.75pt;width:15.65pt;height:.05pt;z-index:251905024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3" type="#_x0000_t32" style="position:absolute;left:0;text-align:left;margin-left:477.6pt;margin-top:22.85pt;width:15.65pt;height:.05pt;z-index:251904000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2" type="#_x0000_t32" style="position:absolute;left:0;text-align:left;margin-left:477.6pt;margin-top:17.05pt;width:15.65pt;height:.05pt;z-index:251902976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1" type="#_x0000_t32" style="position:absolute;left:0;text-align:left;margin-left:477.75pt;margin-top:11.8pt;width:15.65pt;height:.05pt;z-index:251901952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00" type="#_x0000_t32" style="position:absolute;left:0;text-align:left;margin-left:397.3pt;margin-top:23.85pt;width:15.65pt;height:.05pt;z-index:251900928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99" type="#_x0000_t32" style="position:absolute;left:0;text-align:left;margin-left:397.3pt;margin-top:18.6pt;width:15.65pt;height:.05pt;z-index:251899904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98" type="#_x0000_t32" style="position:absolute;left:0;text-align:left;margin-left:397.3pt;margin-top:13.35pt;width:15.65pt;height:.05pt;z-index:251898880;mso-position-horizontal-relative:text;mso-position-vertical-relative:text" o:connectortype="straight" strokecolor="white" strokeweight="2.5pt">
            <v:shadow color="#868686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28" type="#_x0000_t32" style="position:absolute;left:0;text-align:left;margin-left:82.4pt;margin-top:27.85pt;width:.05pt;height:7.5pt;z-index:251929600;mso-position-horizontal-relative:text;mso-position-vertical-relative:text" o:connectortype="straight" strokecolor="white" strokeweight="3pt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83" type="#_x0000_t32" style="position:absolute;left:0;text-align:left;margin-left:77.35pt;margin-top:27.65pt;width:.05pt;height:7.5pt;z-index:251883520;mso-position-horizontal-relative:text;mso-position-vertical-relative:text" o:connectortype="straight" strokecolor="white" strokeweight="3pt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82" type="#_x0000_t32" style="position:absolute;left:0;text-align:left;margin-left:71.65pt;margin-top:27.65pt;width:.05pt;height:7.5pt;z-index:251882496;mso-position-horizontal-relative:text;mso-position-vertical-relative:text" o:connectortype="straight" strokecolor="white" strokeweight="3pt"/>
        </w:pict>
      </w: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6094095</wp:posOffset>
            </wp:positionH>
            <wp:positionV relativeFrom="paragraph">
              <wp:posOffset>342265</wp:posOffset>
            </wp:positionV>
            <wp:extent cx="149225" cy="149225"/>
            <wp:effectExtent l="19050" t="0" r="0" b="0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92" style="position:absolute;left:0;text-align:left;margin-left:232.45pt;margin-top:8.6pt;width:104.35pt;height:16.95pt;z-index:251892736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592">
              <w:txbxContent>
                <w:p w:rsidR="00881486" w:rsidRPr="00137462" w:rsidRDefault="00881486" w:rsidP="00001E6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13746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Ул.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Победы</w:t>
                  </w:r>
                </w:p>
              </w:txbxContent>
            </v:textbox>
          </v:rect>
        </w:pict>
      </w: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294005</wp:posOffset>
            </wp:positionV>
            <wp:extent cx="160020" cy="160020"/>
            <wp:effectExtent l="19050" t="0" r="0" b="0"/>
            <wp:wrapNone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344170</wp:posOffset>
            </wp:positionV>
            <wp:extent cx="160020" cy="160020"/>
            <wp:effectExtent l="19050" t="0" r="0" b="0"/>
            <wp:wrapNone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294005</wp:posOffset>
            </wp:positionV>
            <wp:extent cx="382905" cy="133350"/>
            <wp:effectExtent l="19050" t="0" r="0" b="0"/>
            <wp:wrapNone/>
            <wp:docPr id="551" name="Рисунок 551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risunok2(1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309880</wp:posOffset>
            </wp:positionV>
            <wp:extent cx="132715" cy="367030"/>
            <wp:effectExtent l="19050" t="0" r="635" b="0"/>
            <wp:wrapNone/>
            <wp:docPr id="614" name="Рисунок 614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risunok2(1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2" style="position:absolute;left:0;text-align:left;margin-left:488.4pt;margin-top:5.85pt;width:13.55pt;height:223.9pt;z-index:251800576;mso-position-horizontal-relative:text;mso-position-vertical-relative:text" fillcolor="#7f7f7f" stroked="f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52" type="#_x0000_t32" style="position:absolute;left:0;text-align:left;margin-left:377.5pt;margin-top:28.65pt;width:23.55pt;height:0;z-index:251851776;mso-position-horizontal-relative:text;mso-position-vertical-relative:text" o:connectortype="straight" strokecolor="red" strokeweight="3pt">
            <v:stroke dashstyle="dash" endarrow="block"/>
          </v:shape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8" style="position:absolute;left:0;text-align:left;margin-left:146.2pt;margin-top:27.1pt;width:342.2pt;height:5.2pt;z-index:251806720;mso-position-horizontal-relative:text;mso-position-vertical-relative:text" fillcolor="#d8d8d8" stroked="f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5" style="position:absolute;left:0;text-align:left;margin-left:85.6pt;margin-top:3pt;width:416.35pt;height:4.55pt;z-index:251803648;mso-position-horizontal-relative:text;mso-position-vertical-relative:text" fillcolor="#d8d8d8" stroked="f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20" style="position:absolute;left:0;text-align:left;margin-left:85.6pt;margin-top:27.1pt;width:7pt;height:202.65pt;z-index:251921408;mso-position-horizontal-relative:text;mso-position-vertical-relative:text" fillcolor="#d8d8d8" stroked="f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6" style="position:absolute;left:0;text-align:left;margin-left:85.6pt;margin-top:27.1pt;width:60.6pt;height:7.15pt;z-index:251804672;mso-position-horizontal-relative:text;mso-position-vertical-relative:text" fillcolor="#d8d8d8" stroked="f"/>
        </w:pict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1" style="position:absolute;left:0;text-align:left;margin-left:130.95pt;margin-top:8.45pt;width:7.15pt;height:7.15pt;z-index:251799552;mso-position-horizontal-relative:text;mso-position-vertical-relative:text" fillcolor="#7f7f7f" stroked="f"/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9" style="position:absolute;left:0;text-align:left;margin-left:482.25pt;margin-top:26.6pt;width:5.35pt;height:4.55pt;z-index:25199206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8" style="position:absolute;left:0;text-align:left;margin-left:447pt;margin-top:2.8pt;width:5.35pt;height:4.55pt;z-index:251991040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6" style="position:absolute;left:0;text-align:left;margin-left:353.8pt;margin-top:0;width:5.35pt;height:4.55pt;z-index:251968512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4" style="position:absolute;left:0;text-align:left;margin-left:146.2pt;margin-top:2.75pt;width:5.35pt;height:4.55pt;z-index:25196646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0" style="position:absolute;left:0;text-align:left;margin-left:-44.9pt;margin-top:16.95pt;width:5.35pt;height:4.55pt;z-index:25195212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49" style="position:absolute;left:0;text-align:left;margin-left:16.75pt;margin-top:16.95pt;width:5.35pt;height:4.55pt;z-index:25195110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39" style="position:absolute;left:0;text-align:left;margin-left:-52.35pt;margin-top:23.8pt;width:340pt;height:8.45pt;z-index:251838464" fillcolor="#7f7f7f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19" style="position:absolute;left:0;text-align:left;margin-left:62.35pt;margin-top:0;width:7.05pt;height:200.2pt;z-index:251920384" fillcolor="#d8d8d8" stroked="f"/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59690</wp:posOffset>
            </wp:positionV>
            <wp:extent cx="444500" cy="241935"/>
            <wp:effectExtent l="19050" t="0" r="0" b="0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498" style="position:absolute;left:0;text-align:left;margin-left:-37.6pt;margin-top:26.6pt;width:35.55pt;height:71.9pt;z-index:251796480;mso-position-horizontal-relative:text;mso-position-vertical-relative:text" fillcolor="#c2d69b" strokecolor="#9bbb59" strokeweight="1pt">
            <v:fill color2="#9bbb59" focus="50%" type="gradient"/>
            <v:shadow on="t" type="perspective" color="#4e6128" offset="1pt" offset2="-3pt"/>
            <v:textbox style="layout-flow:vertical;mso-layout-flow-alt:bottom-to-top;mso-next-textbox:#_x0000_s1498">
              <w:txbxContent>
                <w:p w:rsidR="00881486" w:rsidRPr="00ED22E9" w:rsidRDefault="00881486" w:rsidP="00001E6B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D22E9">
                    <w:rPr>
                      <w:rFonts w:ascii="Times New Roman" w:hAnsi="Times New Roman"/>
                      <w:sz w:val="18"/>
                      <w:szCs w:val="18"/>
                    </w:rPr>
                    <w:t>ДК «Солнечный»</w:t>
                  </w:r>
                </w:p>
              </w:txbxContent>
            </v:textbox>
          </v:rect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5887720</wp:posOffset>
            </wp:positionH>
            <wp:positionV relativeFrom="paragraph">
              <wp:posOffset>52070</wp:posOffset>
            </wp:positionV>
            <wp:extent cx="314960" cy="285750"/>
            <wp:effectExtent l="19050" t="0" r="8890" b="0"/>
            <wp:wrapNone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52070</wp:posOffset>
            </wp:positionV>
            <wp:extent cx="314960" cy="285750"/>
            <wp:effectExtent l="19050" t="0" r="8890" b="0"/>
            <wp:wrapNone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52070</wp:posOffset>
            </wp:positionV>
            <wp:extent cx="314960" cy="285750"/>
            <wp:effectExtent l="19050" t="0" r="8890" b="0"/>
            <wp:wrapNone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59690</wp:posOffset>
            </wp:positionV>
            <wp:extent cx="314960" cy="285750"/>
            <wp:effectExtent l="19050" t="0" r="8890" b="0"/>
            <wp:wrapNone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31" type="#_x0000_t202" style="position:absolute;left:0;text-align:left;margin-left:265.75pt;margin-top:1.2pt;width:71.05pt;height:20.3pt;z-index:251830272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531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Колледж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24" type="#_x0000_t202" style="position:absolute;left:0;text-align:left;margin-left:378.65pt;margin-top:18.8pt;width:66.35pt;height:34.75pt;z-index:251823104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524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Администрация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4" style="position:absolute;left:0;text-align:left;margin-left:369.4pt;margin-top:2.75pt;width:8.1pt;height:60.5pt;z-index:251802624;mso-position-horizontal-relative:text;mso-position-vertical-relative:text" fillcolor="#d8d8d8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40" type="#_x0000_t32" style="position:absolute;left:0;text-align:left;margin-left:373.25pt;margin-top:0;width:0;height:63.2pt;flip:y;z-index:251839488;mso-position-horizontal-relative:text;mso-position-vertical-relative:text" o:connectortype="straight" strokecolor="red" strokeweight="2.25pt">
            <v:stroke dashstyle="dash" endarrow="block"/>
          </v:shape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0</wp:posOffset>
            </wp:positionV>
            <wp:extent cx="224790" cy="224790"/>
            <wp:effectExtent l="19050" t="0" r="0" b="0"/>
            <wp:wrapNone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41" style="position:absolute;left:0;text-align:left;margin-left:359.15pt;margin-top:0;width:6.9pt;height:53.15pt;z-index:251840512;mso-position-horizontal-relative:text;mso-position-vertical-relative:text" fillcolor="#7f7f7f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25" style="position:absolute;left:0;text-align:left;margin-left:288.1pt;margin-top:23.55pt;width:71.05pt;height:29.6pt;z-index:251824128;mso-position-horizontal-relative:text;mso-position-vertical-relative:text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525">
              <w:txbxContent>
                <w:p w:rsidR="00881486" w:rsidRPr="00527A96" w:rsidRDefault="00881486" w:rsidP="00001E6B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527A9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Парковочные места</w:t>
                  </w:r>
                </w:p>
              </w:txbxContent>
            </v:textbox>
          </v:rect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87" style="position:absolute;left:0;text-align:left;margin-left:184.55pt;margin-top:.95pt;width:5.35pt;height:4.55pt;z-index:251990016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7" style="position:absolute;left:0;text-align:left;margin-left:84.75pt;margin-top:8.3pt;width:5.35pt;height:4.55pt;z-index:251959296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67" style="position:absolute;left:0;text-align:left;margin-left:12.4pt;margin-top:.55pt;width:38.85pt;height:27.6pt;z-index:251867136" fillcolor="#c0504d" strokecolor="#f2f2f2" strokeweight="3pt">
            <v:shadow on="t" type="perspective" color="#622423" opacity=".5" offset="1pt" offset2="-1pt"/>
            <v:textbox style="mso-next-textbox:#_x0000_s1567">
              <w:txbxContent>
                <w:p w:rsidR="00881486" w:rsidRPr="00ED22E9" w:rsidRDefault="00881486" w:rsidP="00001E6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D22E9">
                    <w:rPr>
                      <w:rFonts w:ascii="Times New Roman" w:hAnsi="Times New Roman"/>
                      <w:sz w:val="16"/>
                      <w:szCs w:val="16"/>
                    </w:rPr>
                    <w:t>Тихая Сосна</w:t>
                  </w:r>
                </w:p>
              </w:txbxContent>
            </v:textbox>
          </v:rect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6985</wp:posOffset>
            </wp:positionV>
            <wp:extent cx="139700" cy="387350"/>
            <wp:effectExtent l="19050" t="0" r="0" b="0"/>
            <wp:wrapNone/>
            <wp:docPr id="556" name="Рисунок 556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risunok2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316230</wp:posOffset>
            </wp:positionV>
            <wp:extent cx="228600" cy="228600"/>
            <wp:effectExtent l="19050" t="0" r="0" b="0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5955665</wp:posOffset>
            </wp:positionH>
            <wp:positionV relativeFrom="paragraph">
              <wp:posOffset>12065</wp:posOffset>
            </wp:positionV>
            <wp:extent cx="168910" cy="372110"/>
            <wp:effectExtent l="19050" t="0" r="2540" b="0"/>
            <wp:wrapNone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126365</wp:posOffset>
            </wp:positionV>
            <wp:extent cx="191770" cy="189865"/>
            <wp:effectExtent l="19050" t="0" r="0" b="0"/>
            <wp:wrapNone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19" type="#_x0000_t202" style="position:absolute;left:0;text-align:left;margin-left:206.35pt;margin-top:9.95pt;width:71.05pt;height:20.3pt;z-index:251817984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519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Колледж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21" style="position:absolute;left:0;text-align:left;margin-left:93.7pt;margin-top:9.1pt;width:62.7pt;height:21.95pt;z-index:251820032;mso-position-horizontal-relative:text;mso-position-vertical-relative:text" fillcolor="#c0504d" strokecolor="#f2f2f2" strokeweight="3pt">
            <v:shadow on="t" type="perspective" color="#622423" opacity=".5" offset="1pt" offset2="-1pt"/>
            <v:textbox style="mso-next-textbox:#_x0000_s1521">
              <w:txbxContent>
                <w:p w:rsidR="00881486" w:rsidRPr="005532FE" w:rsidRDefault="00881486" w:rsidP="00001E6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Аптека</w:t>
                  </w:r>
                </w:p>
              </w:txbxContent>
            </v:textbox>
          </v:rect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163195</wp:posOffset>
            </wp:positionV>
            <wp:extent cx="314960" cy="285750"/>
            <wp:effectExtent l="19050" t="0" r="889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noProof/>
          <w:sz w:val="28"/>
          <w:szCs w:val="28"/>
        </w:rPr>
        <w:pict>
          <v:rect id="_x0000_s1695" style="position:absolute;left:0;text-align:left;margin-left:118.5pt;margin-top:20.05pt;width:125.35pt;height:69.45pt;z-index:251998208" filled="f" fillcolor="#ff6" strokecolor="#666" strokeweight="2.25pt">
            <v:fill color2="#999"/>
            <v:stroke dashstyle="dashDot"/>
            <v:shadow on="t" type="perspective" color="#7f7f7f" opacity=".5" offset="1pt" offset2="-3pt"/>
            <v:textbox style="mso-next-textbox:#_x0000_s1695">
              <w:txbxContent>
                <w:p w:rsidR="00881486" w:rsidRPr="004C51AD" w:rsidRDefault="00881486" w:rsidP="00001E6B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6" style="position:absolute;left:0;text-align:left;margin-left:463.6pt;margin-top:8.85pt;width:5.35pt;height:4.55pt;z-index:251958272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5" style="position:absolute;left:0;text-align:left;margin-left:382.6pt;margin-top:10.8pt;width:5.35pt;height:4.55pt;z-index:25195724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4" style="position:absolute;left:0;text-align:left;margin-left:273.05pt;margin-top:9.3pt;width:5.35pt;height:4.55pt;z-index:25195622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3" style="position:absolute;left:0;text-align:left;margin-left:156.4pt;margin-top:9.45pt;width:5.35pt;height:4.55pt;z-index:251955200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2" style="position:absolute;left:0;text-align:left;margin-left:39.1pt;margin-top:9.45pt;width:5.35pt;height:4.55pt;z-index:251954176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1" style="position:absolute;left:0;text-align:left;margin-left:13.85pt;margin-top:9.3pt;width:5.35pt;height:4.55pt;z-index:251953152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43" type="#_x0000_t32" style="position:absolute;left:0;text-align:left;margin-left:83.85pt;margin-top:1.2pt;width:.05pt;height:7.5pt;z-index:251944960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42" type="#_x0000_t32" style="position:absolute;left:0;text-align:left;margin-left:78.05pt;margin-top:1.55pt;width:.05pt;height:7.5pt;z-index:251943936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40" type="#_x0000_t32" style="position:absolute;left:0;text-align:left;margin-left:72.45pt;margin-top:.9pt;width:.05pt;height:7.5pt;z-index:251941888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41" type="#_x0000_t32" style="position:absolute;left:0;text-align:left;margin-left:44.45pt;margin-top:19.75pt;width:41.15pt;height:.05pt;flip:x;z-index:251942912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32" type="#_x0000_t32" style="position:absolute;left:0;text-align:left;margin-left:71.6pt;margin-top:16.05pt;width:.1pt;height:8.95pt;z-index:251933696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31" type="#_x0000_t32" style="position:absolute;left:0;text-align:left;margin-left:76.7pt;margin-top:16.05pt;width:.1pt;height:7.5pt;z-index:251932672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30" type="#_x0000_t32" style="position:absolute;left:0;text-align:left;margin-left:82.45pt;margin-top:16.05pt;width:.05pt;height:7.5pt;z-index:251931648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629" type="#_x0000_t32" style="position:absolute;left:0;text-align:left;margin-left:43.2pt;margin-top:4.9pt;width:43.6pt;height:.85pt;flip:x y;z-index:251930624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85" style="position:absolute;left:0;text-align:left;margin-left:243.85pt;margin-top:22.4pt;width:115.3pt;height:21.35pt;z-index:2518855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585">
              <w:txbxContent>
                <w:p w:rsidR="00881486" w:rsidRPr="00137462" w:rsidRDefault="00881486" w:rsidP="00001E6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13746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Ул. Гагарина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87" type="#_x0000_t32" style="position:absolute;left:0;text-align:left;margin-left:236.9pt;margin-top:51.25pt;width:49.15pt;height:0;rotation:270;z-index:251887616" o:connectortype="elbow" adj="-159286,-1,-159286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86" style="position:absolute;left:0;text-align:left;margin-left:258.25pt;margin-top:8.05pt;width:8.1pt;height:74.4pt;z-index:251886592" fillcolor="#d8d8d8" stroked="f"/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254635</wp:posOffset>
            </wp:positionV>
            <wp:extent cx="139700" cy="387350"/>
            <wp:effectExtent l="19050" t="0" r="0" b="0"/>
            <wp:wrapNone/>
            <wp:docPr id="492" name="Рисунок 492" descr="risunok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risunok2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200025</wp:posOffset>
            </wp:positionV>
            <wp:extent cx="160020" cy="160020"/>
            <wp:effectExtent l="19050" t="0" r="0" b="0"/>
            <wp:wrapNone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70" type="#_x0000_t202" style="position:absolute;left:0;text-align:left;margin-left:36.05pt;margin-top:25pt;width:24.8pt;height:64.45pt;z-index:251870208;mso-position-horizontal-relative:text;mso-position-vertical-relative:text" fillcolor="#95b3d7" strokecolor="#4f81bd" strokeweight="1pt">
            <v:fill color2="#4f81bd" focus="50%" type="gradient"/>
            <v:shadow on="t" type="perspective" color="#243f60" offset="1pt" offset2="-3pt"/>
            <v:textbox style="layout-flow:vertical;mso-layout-flow-alt:bottom-to-top;mso-next-textbox:#_x0000_s1570">
              <w:txbxContent>
                <w:p w:rsidR="00881486" w:rsidRPr="00C91DD6" w:rsidRDefault="00881486" w:rsidP="00001E6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C91DD6">
                    <w:rPr>
                      <w:rFonts w:ascii="Times New Roman" w:hAnsi="Times New Roman"/>
                      <w:sz w:val="16"/>
                      <w:szCs w:val="16"/>
                    </w:rPr>
                    <w:t>Школа искусств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69" type="#_x0000_t32" style="position:absolute;left:0;text-align:left;margin-left:-3.4pt;margin-top:5.75pt;width:41.15pt;height:.05pt;flip:x;z-index:251869184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68" type="#_x0000_t32" style="position:absolute;left:0;text-align:left;margin-left:-2.05pt;margin-top:17.6pt;width:41.15pt;height:.05pt;flip:x;z-index:251868160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42" style="position:absolute;left:0;text-align:left;margin-left:-2.05pt;margin-top:4.2pt;width:62.9pt;height:3.85pt;z-index:251841536;mso-position-horizontal-relative:text;mso-position-vertical-relative:text" fillcolor="#d8d8d8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43" style="position:absolute;left:0;text-align:left;margin-left:-2.05pt;margin-top:16.2pt;width:63.85pt;height:3.85pt;z-index:251842560;mso-position-horizontal-relative:text;mso-position-vertical-relative:text" fillcolor="#d8d8d8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3" style="position:absolute;left:0;text-align:left;margin-left:92.75pt;margin-top:16.1pt;width:395.65pt;height:3.95pt;z-index:251801600;mso-position-horizontal-relative:text;mso-position-vertical-relative:text" fillcolor="#d8d8d8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7" style="position:absolute;left:0;text-align:left;margin-left:92.75pt;margin-top:4.65pt;width:395.65pt;height:6.15pt;z-index:251805696;mso-position-horizontal-relative:text;mso-position-vertical-relative:text" fillcolor="#d8d8d8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50" type="#_x0000_t32" style="position:absolute;left:0;text-align:left;margin-left:317.5pt;margin-top:7.2pt;width:38.7pt;height:0;z-index:251849728;mso-position-horizontal-relative:text;mso-position-vertical-relative:text" o:connectortype="straight" strokecolor="red" strokeweight="3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49" type="#_x0000_t32" style="position:absolute;left:0;text-align:left;margin-left:287.4pt;margin-top:17.55pt;width:38.7pt;height:0;z-index:251848704;mso-position-horizontal-relative:text;mso-position-vertical-relative:text" o:connectortype="straight" strokecolor="red" strokeweight="3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51" type="#_x0000_t32" style="position:absolute;left:0;text-align:left;margin-left:343.9pt;margin-top:17.5pt;width:38.7pt;height:0;z-index:251850752;mso-position-horizontal-relative:text;mso-position-vertical-relative:text" o:connectortype="straight" strokecolor="red" strokeweight="3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47" type="#_x0000_t32" style="position:absolute;left:0;text-align:left;margin-left:70.75pt;margin-top:4.15pt;width:.05pt;height:7.5pt;z-index:251846656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46" type="#_x0000_t32" style="position:absolute;left:0;text-align:left;margin-left:75.85pt;margin-top:3.3pt;width:.05pt;height:7.5pt;z-index:251845632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45" type="#_x0000_t32" style="position:absolute;left:0;text-align:left;margin-left:75.85pt;margin-top:16.05pt;width:.05pt;height:7.5pt;z-index:251844608;mso-position-horizontal-relative:text;mso-position-vertical-relative:text" o:connectortype="straight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44" type="#_x0000_t32" style="position:absolute;left:0;text-align:left;margin-left:80.85pt;margin-top:4.05pt;width:.05pt;height:7.5pt;z-index:251843584;mso-position-horizontal-relative:text;mso-position-vertical-relative:text" o:connectortype="straight" strokecolor="white" strokeweight="3pt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11" type="#_x0000_t32" style="position:absolute;left:0;text-align:left;margin-left:93.85pt;margin-top:8.05pt;width:52.5pt;height:0;flip:x;z-index:251809792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13" type="#_x0000_t32" style="position:absolute;left:0;text-align:left;margin-left:198.2pt;margin-top:7.2pt;width:74.1pt;height:0;flip:x;z-index:251811840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22" type="#_x0000_t32" style="position:absolute;left:0;text-align:left;margin-left:111.2pt;margin-top:16.1pt;width:41.15pt;height:.05pt;flip:x;z-index:251821056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88" type="#_x0000_t32" style="position:absolute;left:0;text-align:left;margin-left:198.2pt;margin-top:16.1pt;width:74.1pt;height:0;flip:x;z-index:251888640;mso-position-horizontal-relative:text;mso-position-vertical-relative:text" o:connectortype="straight" strokecolor="red" strokeweight="2.25pt">
            <v:stroke dashstyle="dash" endarrow="block"/>
          </v:shape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53340</wp:posOffset>
            </wp:positionV>
            <wp:extent cx="227330" cy="227330"/>
            <wp:effectExtent l="19050" t="0" r="0" b="0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493" style="position:absolute;left:0;text-align:left;margin-left:121.4pt;margin-top:22.1pt;width:119.15pt;height:30pt;z-index:251791360;mso-position-horizontal-relative:text;mso-position-vertical-relative:text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493">
              <w:txbxContent>
                <w:p w:rsidR="00881486" w:rsidRPr="003939FC" w:rsidRDefault="00881486" w:rsidP="00001E6B">
                  <w:pPr>
                    <w:jc w:val="center"/>
                    <w:rPr>
                      <w:rFonts w:ascii="Times New Roman" w:hAnsi="Times New Roman"/>
                    </w:rPr>
                  </w:pPr>
                  <w:r w:rsidRPr="003939FC">
                    <w:rPr>
                      <w:rFonts w:ascii="Times New Roman" w:hAnsi="Times New Roman"/>
                    </w:rPr>
                    <w:t>СЮТ</w:t>
                  </w:r>
                </w:p>
              </w:txbxContent>
            </v:textbox>
          </v:rect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90" style="position:absolute;left:0;text-align:left;margin-left:66.35pt;margin-top:9.95pt;width:23.75pt;height:70.5pt;z-index:2518906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;mso-layout-flow-alt:bottom-to-top;mso-next-textbox:#_x0000_s1590">
              <w:txbxContent>
                <w:p w:rsidR="00881486" w:rsidRPr="00137462" w:rsidRDefault="00881486" w:rsidP="00001E6B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13746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Ул. Мостовая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27" style="position:absolute;left:0;text-align:left;margin-left:369.4pt;margin-top:4.85pt;width:74.4pt;height:49.15pt;z-index:251826176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527">
              <w:txbxContent>
                <w:p w:rsidR="00881486" w:rsidRPr="00527A96" w:rsidRDefault="00881486" w:rsidP="00001E6B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527A9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Парковочные места</w:t>
                  </w:r>
                </w:p>
              </w:txbxContent>
            </v:textbox>
          </v:rect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267335</wp:posOffset>
            </wp:positionV>
            <wp:extent cx="191770" cy="189865"/>
            <wp:effectExtent l="19050" t="0" r="0" b="0"/>
            <wp:wrapNone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-1905</wp:posOffset>
            </wp:positionV>
            <wp:extent cx="314960" cy="285750"/>
            <wp:effectExtent l="19050" t="0" r="8890" b="0"/>
            <wp:wrapNone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494" style="position:absolute;left:0;text-align:left;margin-left:200.7pt;margin-top:22.6pt;width:39.85pt;height:26.4pt;z-index:251792384;mso-position-horizontal-relative:text;mso-position-vertical-relative:text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17" style="position:absolute;left:0;text-align:left;margin-left:121.4pt;margin-top:22.6pt;width:22.15pt;height:19.55pt;z-index:251815936;mso-position-horizontal-relative:text;mso-position-vertical-relative:text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5" style="position:absolute;left:0;text-align:left;margin-left:482.25pt;margin-top:6.5pt;width:5.35pt;height:4.55pt;z-index:25197772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3" style="position:absolute;left:0;text-align:left;margin-left:336.8pt;margin-top:16.75pt;width:5.35pt;height:4.55pt;z-index:251975680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8" style="position:absolute;left:0;text-align:left;margin-left:85.6pt;margin-top:6.5pt;width:5.35pt;height:4.55pt;z-index:251960320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18" style="position:absolute;left:0;text-align:left;margin-left:206.35pt;margin-top:23.4pt;width:163.05pt;height:7pt;flip:y;z-index:251816960" fillcolor="#7f7f7f" stroked="f"/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89" type="#_x0000_t32" style="position:absolute;left:0;text-align:left;margin-left:228.8pt;margin-top:22.75pt;width:38.7pt;height:0;z-index:251889664" o:connectortype="straight" strokecolor="red" strokeweight="3pt">
            <v:stroke dashstyle="dash" endarrow="block"/>
          </v:shape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332105</wp:posOffset>
            </wp:positionV>
            <wp:extent cx="314960" cy="285750"/>
            <wp:effectExtent l="19050" t="0" r="8890" b="0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-1905</wp:posOffset>
            </wp:positionV>
            <wp:extent cx="314960" cy="285750"/>
            <wp:effectExtent l="19050" t="0" r="889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283845</wp:posOffset>
            </wp:positionV>
            <wp:extent cx="314960" cy="285750"/>
            <wp:effectExtent l="19050" t="0" r="8890" b="0"/>
            <wp:wrapNone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59" style="position:absolute;left:0;text-align:left;margin-left:60.85pt;margin-top:26.2pt;width:5.35pt;height:4.55pt;z-index:251961344" fillcolor="#ff9" strokecolor="#ff9" strokeweight="3pt">
            <v:shadow on="t" type="perspective" color="#7f7f7f" opacity=".5" offset="1pt" offset2="-1pt"/>
          </v:oval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238125</wp:posOffset>
            </wp:positionV>
            <wp:extent cx="314960" cy="285750"/>
            <wp:effectExtent l="19050" t="0" r="8890" b="0"/>
            <wp:wrapNone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243205</wp:posOffset>
            </wp:positionV>
            <wp:extent cx="314960" cy="285750"/>
            <wp:effectExtent l="19050" t="0" r="8890" b="0"/>
            <wp:wrapNone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243205</wp:posOffset>
            </wp:positionV>
            <wp:extent cx="314960" cy="285750"/>
            <wp:effectExtent l="19050" t="0" r="8890" b="0"/>
            <wp:wrapNone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29" type="#_x0000_t202" style="position:absolute;left:0;text-align:left;margin-left:362.1pt;margin-top:4.3pt;width:84.9pt;height:25.15pt;z-index:251828224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529">
              <w:txbxContent>
                <w:p w:rsidR="00881486" w:rsidRPr="00527A96" w:rsidRDefault="00881486" w:rsidP="00001E6B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27A96">
                    <w:rPr>
                      <w:rFonts w:ascii="Times New Roman" w:hAnsi="Times New Roman"/>
                      <w:sz w:val="18"/>
                      <w:szCs w:val="18"/>
                    </w:rPr>
                    <w:t>Спорт комплекс</w:t>
                  </w:r>
                </w:p>
              </w:txbxContent>
            </v:textbox>
          </v:shape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104775</wp:posOffset>
            </wp:positionV>
            <wp:extent cx="314960" cy="285750"/>
            <wp:effectExtent l="19050" t="0" r="8890" b="0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20" type="#_x0000_t202" style="position:absolute;left:0;text-align:left;margin-left:265.75pt;margin-top:8.25pt;width:74.5pt;height:22.25pt;z-index:251819008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520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Колледж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30" style="position:absolute;left:0;text-align:left;margin-left:345.3pt;margin-top:.9pt;width:7.15pt;height:51.7pt;z-index:251829248;mso-position-horizontal-relative:text;mso-position-vertical-relative:text" fillcolor="#7f7f7f" stroked="f"/>
        </w:pict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191770</wp:posOffset>
            </wp:positionV>
            <wp:extent cx="314960" cy="285750"/>
            <wp:effectExtent l="19050" t="0" r="889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323850</wp:posOffset>
            </wp:positionV>
            <wp:extent cx="314960" cy="285750"/>
            <wp:effectExtent l="19050" t="0" r="8890" b="0"/>
            <wp:wrapNone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E6B"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228600</wp:posOffset>
            </wp:positionV>
            <wp:extent cx="314960" cy="285750"/>
            <wp:effectExtent l="19050" t="0" r="8890" b="0"/>
            <wp:wrapNone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6B" w:rsidRPr="0078412B" w:rsidRDefault="000A1525" w:rsidP="00001E6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74" style="position:absolute;margin-left:220.95pt;margin-top:3.55pt;width:5.35pt;height:4.55pt;z-index:251976704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60" style="position:absolute;margin-left:350.85pt;margin-top:8.1pt;width:5.35pt;height:4.55pt;z-index:251962368" fillcolor="#ff9" strokecolor="#ff9" strokeweight="3pt">
            <v:shadow on="t" type="perspective" color="#7f7f7f" opacity=".5" offset="1pt" offset2="-1pt"/>
          </v:oval>
        </w:pic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611" style="position:absolute;margin-left:93.85pt;margin-top:14.6pt;width:394.55pt;height:8.45pt;z-index:251912192" fillcolor="#7f7f7f" stroked="f"/>
        </w:pict>
      </w:r>
    </w:p>
    <w:p w:rsidR="00001E6B" w:rsidRPr="0078412B" w:rsidRDefault="00001E6B" w:rsidP="00001E6B">
      <w:pPr>
        <w:tabs>
          <w:tab w:val="left" w:pos="2340"/>
          <w:tab w:val="center" w:pos="4677"/>
        </w:tabs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bCs/>
          <w:color w:val="000000"/>
          <w:sz w:val="28"/>
          <w:szCs w:val="28"/>
        </w:rPr>
        <w:t>Условные обозначения:</w:t>
      </w:r>
    </w:p>
    <w:p w:rsidR="00001E6B" w:rsidRPr="0078412B" w:rsidRDefault="00001E6B" w:rsidP="00001E6B">
      <w:pPr>
        <w:tabs>
          <w:tab w:val="left" w:pos="864"/>
          <w:tab w:val="left" w:pos="4049"/>
          <w:tab w:val="left" w:pos="7793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58420</wp:posOffset>
            </wp:positionV>
            <wp:extent cx="314960" cy="285750"/>
            <wp:effectExtent l="19050" t="0" r="8890" b="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ect id="_x0000_s1509" style="position:absolute;margin-left:-8.8pt;margin-top:4.6pt;width:46.55pt;height:10.2pt;z-index:251807744;mso-position-horizontal-relative:text;mso-position-vertical-relative:text" fillcolor="#7f7f7f"/>
        </w:pict>
      </w:r>
      <w:r w:rsidRPr="0078412B">
        <w:rPr>
          <w:rFonts w:ascii="Times New Roman" w:hAnsi="Times New Roman"/>
          <w:b/>
          <w:bCs/>
          <w:color w:val="000000"/>
          <w:sz w:val="28"/>
          <w:szCs w:val="28"/>
        </w:rPr>
        <w:tab/>
        <w:t xml:space="preserve">- </w:t>
      </w:r>
      <w:r w:rsidRPr="0078412B">
        <w:rPr>
          <w:rFonts w:ascii="Times New Roman" w:hAnsi="Times New Roman"/>
          <w:bCs/>
          <w:color w:val="000000"/>
          <w:sz w:val="28"/>
          <w:szCs w:val="28"/>
        </w:rPr>
        <w:t xml:space="preserve">проезжая часть </w:t>
      </w:r>
      <w:r w:rsidRPr="0078412B">
        <w:rPr>
          <w:rFonts w:ascii="Times New Roman" w:hAnsi="Times New Roman"/>
          <w:bCs/>
          <w:color w:val="000000"/>
          <w:sz w:val="28"/>
          <w:szCs w:val="28"/>
        </w:rPr>
        <w:tab/>
        <w:t xml:space="preserve">жилые дома    </w:t>
      </w:r>
      <w:r w:rsidRPr="0078412B">
        <w:rPr>
          <w:rFonts w:ascii="Times New Roman" w:hAnsi="Times New Roman"/>
          <w:bCs/>
          <w:color w:val="000000"/>
          <w:sz w:val="28"/>
          <w:szCs w:val="28"/>
        </w:rPr>
        <w:tab/>
      </w:r>
    </w:p>
    <w:p w:rsidR="00001E6B" w:rsidRPr="0078412B" w:rsidRDefault="000A1525" w:rsidP="00001E6B">
      <w:pPr>
        <w:tabs>
          <w:tab w:val="left" w:pos="864"/>
          <w:tab w:val="center" w:pos="4677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bCs/>
          <w:noProof/>
          <w:color w:val="000000"/>
          <w:sz w:val="28"/>
          <w:szCs w:val="28"/>
        </w:rPr>
        <w:pict>
          <v:rect id="_x0000_s1510" style="position:absolute;margin-left:-8.8pt;margin-top:6.9pt;width:46.55pt;height:10.15pt;z-index:251808768" fillcolor="#f2f2f2"/>
        </w:pict>
      </w:r>
      <w:r w:rsidR="00001E6B" w:rsidRPr="0078412B">
        <w:rPr>
          <w:rFonts w:ascii="Times New Roman" w:hAnsi="Times New Roman"/>
          <w:b/>
          <w:bCs/>
          <w:color w:val="000000"/>
          <w:sz w:val="28"/>
          <w:szCs w:val="28"/>
        </w:rPr>
        <w:tab/>
        <w:t xml:space="preserve">-  </w:t>
      </w:r>
      <w:r w:rsidR="00001E6B" w:rsidRPr="0078412B">
        <w:rPr>
          <w:rFonts w:ascii="Times New Roman" w:hAnsi="Times New Roman"/>
          <w:bCs/>
          <w:color w:val="000000"/>
          <w:sz w:val="28"/>
          <w:szCs w:val="28"/>
        </w:rPr>
        <w:t>тротуар</w:t>
      </w:r>
    </w:p>
    <w:p w:rsidR="00001E6B" w:rsidRPr="0078412B" w:rsidRDefault="000A1525" w:rsidP="00001E6B">
      <w:pPr>
        <w:tabs>
          <w:tab w:val="left" w:pos="864"/>
        </w:tabs>
        <w:spacing w:before="100" w:beforeAutospacing="1"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97" type="#_x0000_t32" style="position:absolute;left:0;text-align:left;margin-left:-3.4pt;margin-top:21.7pt;width:38.7pt;height:0;z-index:251897856" o:connectortype="straight" strokecolor="red" strokeweight="3pt">
            <v:stroke dashstyle="dash" endarrow="block"/>
          </v:shape>
        </w:pict>
      </w:r>
      <w:r w:rsidR="00001E6B" w:rsidRPr="0078412B">
        <w:rPr>
          <w:rFonts w:ascii="Times New Roman" w:hAnsi="Times New Roman"/>
          <w:b/>
          <w:bCs/>
          <w:color w:val="000000"/>
          <w:sz w:val="28"/>
          <w:szCs w:val="28"/>
        </w:rPr>
        <w:tab/>
        <w:t xml:space="preserve"> -  </w:t>
      </w:r>
      <w:r w:rsidR="00001E6B" w:rsidRPr="0078412B">
        <w:rPr>
          <w:rFonts w:ascii="Times New Roman" w:hAnsi="Times New Roman"/>
          <w:bCs/>
          <w:color w:val="000000"/>
          <w:sz w:val="28"/>
          <w:szCs w:val="28"/>
        </w:rPr>
        <w:t xml:space="preserve">направление безопасного движения группы детей к стадиону, парку, кинотеатру. </w:t>
      </w:r>
    </w:p>
    <w:p w:rsidR="00001E6B" w:rsidRPr="0078412B" w:rsidRDefault="000A1525" w:rsidP="00001E6B">
      <w:pPr>
        <w:tabs>
          <w:tab w:val="left" w:pos="1796"/>
        </w:tabs>
        <w:spacing w:before="100" w:beforeAutospacing="1"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596" type="#_x0000_t202" style="position:absolute;left:0;text-align:left;margin-left:-10.2pt;margin-top:6.8pt;width:46.25pt;height:20.3pt;z-index:251896832" fillcolor="#4f81bd" strokecolor="#f2f2f2" strokeweight="3pt">
            <v:shadow on="t" type="perspective" color="#243f60" opacity=".5" offset="1pt" offset2="-1pt"/>
            <v:textbox style="mso-next-textbox:#_x0000_s1596">
              <w:txbxContent>
                <w:p w:rsidR="00881486" w:rsidRPr="001A416D" w:rsidRDefault="00881486" w:rsidP="00001E6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01E6B" w:rsidRPr="0078412B">
        <w:rPr>
          <w:rFonts w:ascii="Times New Roman" w:hAnsi="Times New Roman"/>
          <w:bCs/>
          <w:color w:val="000000"/>
          <w:sz w:val="28"/>
          <w:szCs w:val="28"/>
        </w:rPr>
        <w:t xml:space="preserve">             Образовательные учреждения</w:t>
      </w:r>
    </w:p>
    <w:p w:rsidR="00001E6B" w:rsidRPr="0078412B" w:rsidRDefault="00001E6B" w:rsidP="00001E6B">
      <w:pPr>
        <w:tabs>
          <w:tab w:val="left" w:pos="765"/>
        </w:tabs>
        <w:spacing w:before="100" w:beforeAutospacing="1"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98275</wp:posOffset>
            </wp:positionH>
            <wp:positionV relativeFrom="paragraph">
              <wp:posOffset>179668</wp:posOffset>
            </wp:positionV>
            <wp:extent cx="260649" cy="268941"/>
            <wp:effectExtent l="19050" t="0" r="0" b="0"/>
            <wp:wrapNone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9" cy="268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6F6">
        <w:rPr>
          <w:rFonts w:ascii="Times New Roman" w:hAnsi="Times New Roman"/>
          <w:bCs/>
          <w:color w:val="000000"/>
          <w:sz w:val="28"/>
          <w:szCs w:val="28"/>
        </w:rPr>
        <w:t xml:space="preserve">            </w:t>
      </w:r>
      <w:r w:rsidRPr="0078412B">
        <w:rPr>
          <w:rFonts w:ascii="Times New Roman" w:hAnsi="Times New Roman"/>
          <w:bCs/>
          <w:color w:val="000000"/>
          <w:sz w:val="28"/>
          <w:szCs w:val="28"/>
        </w:rPr>
        <w:t>Пешеходный переход</w:t>
      </w:r>
    </w:p>
    <w:p w:rsidR="00001E6B" w:rsidRPr="0078412B" w:rsidRDefault="000A1525" w:rsidP="00001E6B">
      <w:pPr>
        <w:tabs>
          <w:tab w:val="left" w:pos="765"/>
        </w:tabs>
        <w:spacing w:before="100" w:beforeAutospacing="1"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oval id="_x0000_s1690" style="position:absolute;margin-left:16.75pt;margin-top:17.3pt;width:14.35pt;height:10.55pt;z-index:251993088" fillcolor="#ff9" strokecolor="#ff9" strokeweight="3pt">
            <v:shadow on="t" type="perspective" color="#7f7f7f" opacity=".5" offset="1pt" offset2="-1pt"/>
          </v:oval>
        </w:pict>
      </w:r>
      <w:r w:rsidR="00001E6B" w:rsidRPr="0078412B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001E6B" w:rsidRPr="0078412B">
        <w:rPr>
          <w:rFonts w:ascii="Times New Roman" w:hAnsi="Times New Roman"/>
          <w:bCs/>
          <w:color w:val="000000"/>
          <w:sz w:val="28"/>
          <w:szCs w:val="28"/>
        </w:rPr>
        <w:t>Искусственное освещение</w: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b/>
          <w:noProof/>
          <w:sz w:val="28"/>
          <w:szCs w:val="28"/>
        </w:rPr>
        <w:pict>
          <v:rect id="_x0000_s1694" style="position:absolute;left:0;text-align:left;margin-left:32.2pt;margin-top:18.25pt;width:134pt;height:21.75pt;z-index:251997184" filled="f" stroked="f">
            <v:textbox style="mso-next-textbox:#_x0000_s1694">
              <w:txbxContent>
                <w:p w:rsidR="00881486" w:rsidRPr="00856655" w:rsidRDefault="00881486" w:rsidP="00001E6B">
                  <w:pPr>
                    <w:rPr>
                      <w:rFonts w:ascii="Times New Roman" w:hAnsi="Times New Roman"/>
                    </w:rPr>
                  </w:pPr>
                  <w:r w:rsidRPr="00856655">
                    <w:rPr>
                      <w:rFonts w:ascii="Times New Roman" w:hAnsi="Times New Roman"/>
                    </w:rPr>
                    <w:t xml:space="preserve">Мост через реку </w:t>
                  </w:r>
                </w:p>
              </w:txbxContent>
            </v:textbox>
          </v:rect>
        </w:pict>
      </w:r>
      <w:r w:rsidRPr="000A1525">
        <w:rPr>
          <w:rFonts w:ascii="Times New Roman" w:hAnsi="Times New Roman"/>
          <w:b/>
          <w:noProof/>
          <w:sz w:val="28"/>
          <w:szCs w:val="28"/>
        </w:rPr>
        <w:pict>
          <v:rect id="_x0000_s1693" style="position:absolute;left:0;text-align:left;margin-left:9.25pt;margin-top:9.85pt;width:16.5pt;height:36.6pt;z-index:251996160" fillcolor="#ed7d31" strokecolor="#f2f2f2" strokeweight="3pt">
            <v:shadow on="t" type="perspective" color="#823b0b" opacity=".5" offset="1pt" offset2="-1pt"/>
          </v:rect>
        </w:pict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lastRenderedPageBreak/>
        <w:t>Пути  движения транспортных средств к местам разгрузки/погрузки и рекомендуемые пути передвижения детей по территории</w:t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образовательной организации</w:t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696" style="position:absolute;left:0;text-align:left;margin-left:-16.8pt;margin-top:8.65pt;width:360.75pt;height:288.75pt;z-index:252000256" filled="f" fillcolor="#ff6" strokecolor="#666" strokeweight="2.25pt">
            <v:fill color2="#999"/>
            <v:stroke dashstyle="dashDot"/>
            <v:shadow on="t" type="perspective" color="#7f7f7f" opacity=".5" offset="1pt" offset2="-3pt"/>
            <v:textbox style="mso-next-textbox:#_x0000_s1696">
              <w:txbxContent>
                <w:p w:rsidR="00881486" w:rsidRPr="004C51AD" w:rsidRDefault="00881486" w:rsidP="00001E6B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697" style="position:absolute;left:0;text-align:left;margin-left:170.7pt;margin-top:-53.2pt;width:101.25pt;height:220.5pt;rotation:270;z-index:252001280" fillcolor="yellow">
            <v:textbox style="mso-next-textbox:#_x0000_s1697">
              <w:txbxContent>
                <w:p w:rsidR="00881486" w:rsidRDefault="00881486" w:rsidP="00001E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81486" w:rsidRPr="00E74356" w:rsidRDefault="00881486" w:rsidP="00001E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74356">
                    <w:rPr>
                      <w:b/>
                      <w:sz w:val="28"/>
                      <w:szCs w:val="28"/>
                    </w:rPr>
                    <w:t>Здание СЮТ</w:t>
                  </w:r>
                </w:p>
              </w:txbxContent>
            </v:textbox>
          </v:rect>
        </w:pict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699" style="position:absolute;left:0;text-align:left;margin-left:239.7pt;margin-top:10.3pt;width:27.4pt;height:8.65pt;z-index:252003328" fillcolor="yellow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698" style="position:absolute;left:0;text-align:left;margin-left:275.95pt;margin-top:11.05pt;width:55.25pt;height:70.9pt;z-index:252002304" fillcolor="yellow"/>
        </w:pict>
      </w: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709" type="#_x0000_t32" style="position:absolute;left:0;text-align:left;margin-left:259.2pt;margin-top:8.1pt;width:2.25pt;height:75.75pt;flip:x y;z-index:252013568" o:connectortype="straight" strokecolor="red">
            <v:stroke dashstyle="dash" endarrow="block"/>
          </v:shape>
        </w:pict>
      </w:r>
      <w:r w:rsidRPr="000A1525">
        <w:rPr>
          <w:rFonts w:ascii="Times New Roman" w:hAnsi="Times New Roman"/>
          <w:noProof/>
          <w:sz w:val="28"/>
          <w:szCs w:val="28"/>
        </w:rPr>
        <w:pict>
          <v:shape id="_x0000_s1710" type="#_x0000_t32" style="position:absolute;left:0;text-align:left;margin-left:249.45pt;margin-top:12.6pt;width:2.65pt;height:81.4pt;z-index:252014592" o:connectortype="straight" strokecolor="red">
            <v:stroke dashstyle="dash" endarrow="block"/>
          </v:shape>
        </w:pict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711" type="#_x0000_t32" style="position:absolute;left:0;text-align:left;margin-left:254.3pt;margin-top:13.5pt;width:97.5pt;height:1.15pt;flip:y;z-index:252015616" o:connectortype="straight" strokecolor="red">
            <v:stroke dashstyle="dash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708" type="#_x0000_t32" style="position:absolute;left:0;text-align:left;margin-left:266.7pt;margin-top:6.35pt;width:103.5pt;height:0;flip:x;z-index:252012544" o:connectortype="straight" strokecolor="red">
            <v:stroke dashstyle="dash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700" style="position:absolute;left:0;text-align:left;margin-left:28.05pt;margin-top:-10.35pt;width:48pt;height:91.85pt;rotation:270;z-index:252004352" fillcolor="#70ad47">
            <v:textbox style="mso-next-textbox:#_x0000_s1700">
              <w:txbxContent>
                <w:p w:rsidR="00881486" w:rsidRDefault="00881486" w:rsidP="00001E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Гараж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702" style="position:absolute;left:0;text-align:left;margin-left:399.45pt;margin-top:16.1pt;width:48.75pt;height:273pt;z-index:252006400" fillcolor="#7f7f7f" strokecolor="#7f7f7f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701" style="position:absolute;left:0;text-align:left;margin-left:343.2pt;margin-top:16.1pt;width:58.5pt;height:29.25pt;z-index:252005376" fillcolor="#7f7f7f" strokecolor="#7f7f7f"/>
        </w:pict>
      </w: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706" type="#_x0000_t32" style="position:absolute;left:0;text-align:left;margin-left:101.7pt;margin-top:8.25pt;width:231.75pt;height:1.5pt;flip:x;z-index:252010496" o:connectortype="straight" strokeweight="1pt">
            <v:stroke dashstyle="dash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704" type="#_x0000_t32" style="position:absolute;left:0;text-align:left;margin-left:347.7pt;margin-top:9.75pt;width:45.75pt;height:.75pt;flip:x;z-index:252008448" o:connectortype="straight" strokeweight="3pt">
            <v:stroke endarrow="block"/>
          </v:shape>
        </w:pict>
      </w: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707" type="#_x0000_t32" style="position:absolute;left:0;text-align:left;margin-left:105.45pt;margin-top:7.2pt;width:232.5pt;height:1.5pt;flip:y;z-index:252011520" o:connectortype="straight" strokeweight="1pt">
            <v:stroke dashstyle="dash"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705" type="#_x0000_t32" style="position:absolute;left:0;text-align:left;margin-left:348.45pt;margin-top:4.2pt;width:48pt;height:1.5pt;flip:y;z-index:252009472" o:connectortype="straight" strokeweight="3pt">
            <v:stroke endarrow="block"/>
          </v:shape>
        </w:pict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tabs>
          <w:tab w:val="left" w:pos="81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ab/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tabs>
          <w:tab w:val="left" w:pos="26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ab/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A1525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703" style="position:absolute;left:0;text-align:left;margin-left:-57.3pt;margin-top:18.35pt;width:525pt;height:61.5pt;z-index:252007424" fillcolor="#7f7f7f" strokecolor="#7f7f7f"/>
        </w:pict>
      </w: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E6B" w:rsidRPr="0078412B" w:rsidRDefault="00001E6B" w:rsidP="00001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:rsidR="00001E6B" w:rsidRPr="0078412B" w:rsidRDefault="000A1525" w:rsidP="00001E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714" style="position:absolute;margin-left:32.2pt;margin-top:12.15pt;width:253.25pt;height:21.75pt;z-index:252018688" filled="f" stroked="f">
            <v:textbox style="mso-next-textbox:#_x0000_s1714">
              <w:txbxContent>
                <w:p w:rsidR="00881486" w:rsidRPr="00001E6B" w:rsidRDefault="00881486" w:rsidP="00001E6B">
                  <w:pPr>
                    <w:rPr>
                      <w:rFonts w:ascii="Times New Roman" w:hAnsi="Times New Roman" w:cs="Times New Roman"/>
                    </w:rPr>
                  </w:pPr>
                  <w:r w:rsidRPr="00001E6B">
                    <w:rPr>
                      <w:rFonts w:ascii="Times New Roman" w:hAnsi="Times New Roman" w:cs="Times New Roman"/>
                    </w:rPr>
                    <w:t xml:space="preserve">Въезд/выезд грузовых транспортных средств </w:t>
                  </w:r>
                </w:p>
              </w:txbxContent>
            </v:textbox>
          </v:rect>
        </w:pict>
      </w:r>
      <w:r w:rsidRPr="000A1525">
        <w:rPr>
          <w:rFonts w:ascii="Times New Roman" w:hAnsi="Times New Roman"/>
          <w:noProof/>
          <w:sz w:val="28"/>
          <w:szCs w:val="28"/>
        </w:rPr>
        <w:pict>
          <v:shape id="_x0000_s1713" type="#_x0000_t32" style="position:absolute;margin-left:-29.55pt;margin-top:26.4pt;width:48pt;height:1.5pt;flip:y;z-index:252017664" o:connectortype="straight" strokeweight="3pt">
            <v:stroke endarrow="block"/>
          </v:shape>
        </w:pict>
      </w:r>
      <w:r w:rsidRPr="000A1525">
        <w:rPr>
          <w:rFonts w:ascii="Times New Roman" w:hAnsi="Times New Roman"/>
          <w:noProof/>
          <w:sz w:val="28"/>
          <w:szCs w:val="28"/>
        </w:rPr>
        <w:pict>
          <v:shape id="_x0000_s1712" type="#_x0000_t32" style="position:absolute;margin-left:-30.3pt;margin-top:15.9pt;width:45.75pt;height:.75pt;flip:x;z-index:252016640" o:connectortype="straight" strokeweight="3pt">
            <v:stroke endarrow="block"/>
          </v:shape>
        </w:pict>
      </w:r>
    </w:p>
    <w:p w:rsidR="00001E6B" w:rsidRPr="0078412B" w:rsidRDefault="00001E6B" w:rsidP="00001E6B">
      <w:pPr>
        <w:tabs>
          <w:tab w:val="left" w:pos="1321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tab/>
      </w:r>
    </w:p>
    <w:p w:rsidR="00001E6B" w:rsidRPr="0078412B" w:rsidRDefault="000A1525" w:rsidP="00001E6B">
      <w:pPr>
        <w:tabs>
          <w:tab w:val="left" w:pos="1254"/>
          <w:tab w:val="left" w:pos="1321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716" style="position:absolute;margin-left:32.2pt;margin-top:1.7pt;width:286.25pt;height:21.75pt;z-index:252020736" filled="f" stroked="f">
            <v:textbox style="mso-next-textbox:#_x0000_s1716">
              <w:txbxContent>
                <w:p w:rsidR="00881486" w:rsidRPr="00001E6B" w:rsidRDefault="00881486" w:rsidP="00001E6B">
                  <w:pPr>
                    <w:rPr>
                      <w:rFonts w:ascii="Times New Roman" w:hAnsi="Times New Roman" w:cs="Times New Roman"/>
                    </w:rPr>
                  </w:pPr>
                  <w:r w:rsidRPr="00001E6B">
                    <w:rPr>
                      <w:rFonts w:ascii="Times New Roman" w:hAnsi="Times New Roman" w:cs="Times New Roman"/>
                    </w:rPr>
                    <w:t>Движение транспортных средств по территории СЮТ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715" type="#_x0000_t32" style="position:absolute;margin-left:-24.3pt;margin-top:13.7pt;width:50.25pt;height:.75pt;flip:y;z-index:252019712" o:connectortype="straight" strokeweight="1pt">
            <v:stroke dashstyle="dash" endarrow="block"/>
          </v:shape>
        </w:pict>
      </w:r>
      <w:r w:rsidR="00001E6B" w:rsidRPr="0078412B">
        <w:rPr>
          <w:rFonts w:ascii="Times New Roman" w:hAnsi="Times New Roman"/>
          <w:sz w:val="28"/>
          <w:szCs w:val="28"/>
        </w:rPr>
        <w:tab/>
      </w:r>
    </w:p>
    <w:p w:rsidR="00001E6B" w:rsidRPr="0078412B" w:rsidRDefault="000A1525" w:rsidP="00001E6B">
      <w:pPr>
        <w:tabs>
          <w:tab w:val="left" w:pos="1254"/>
          <w:tab w:val="left" w:pos="1321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718" style="position:absolute;margin-left:31.45pt;margin-top:6.6pt;width:286.25pt;height:21.75pt;z-index:252022784" filled="f" stroked="f">
            <v:textbox style="mso-next-textbox:#_x0000_s1718">
              <w:txbxContent>
                <w:p w:rsidR="00881486" w:rsidRPr="00001E6B" w:rsidRDefault="00881486" w:rsidP="00001E6B">
                  <w:pPr>
                    <w:rPr>
                      <w:rFonts w:ascii="Times New Roman" w:hAnsi="Times New Roman" w:cs="Times New Roman"/>
                    </w:rPr>
                  </w:pPr>
                  <w:r w:rsidRPr="00001E6B">
                    <w:rPr>
                      <w:rFonts w:ascii="Times New Roman" w:hAnsi="Times New Roman" w:cs="Times New Roman"/>
                    </w:rPr>
                    <w:t>Движение детей по территории СЮТ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717" type="#_x0000_t32" style="position:absolute;margin-left:-21.7pt;margin-top:19.75pt;width:43.9pt;height:1.15pt;flip:y;z-index:252021760" o:connectortype="straight" strokecolor="red">
            <v:stroke dashstyle="dash" endarrow="block"/>
          </v:shape>
        </w:pict>
      </w:r>
    </w:p>
    <w:p w:rsidR="00001E6B" w:rsidRPr="0078412B" w:rsidRDefault="00001E6B" w:rsidP="00001E6B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914DA" w:rsidRPr="0078412B" w:rsidRDefault="003914D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914DA" w:rsidRPr="0078412B" w:rsidRDefault="003914D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01E6B" w:rsidRPr="0078412B" w:rsidRDefault="00001E6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sectPr w:rsidR="00001E6B" w:rsidRPr="0078412B" w:rsidSect="003914DA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001E6B" w:rsidRPr="0078412B" w:rsidRDefault="00001E6B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8412B">
        <w:rPr>
          <w:rFonts w:ascii="Times New Roman" w:hAnsi="Times New Roman"/>
          <w:b/>
          <w:color w:val="000000"/>
          <w:sz w:val="28"/>
          <w:szCs w:val="28"/>
        </w:rPr>
        <w:lastRenderedPageBreak/>
        <w:t>План-схема пути движения транспортных средств и детей (обучающихся, воспитанников)  при  проведении дорожных ремонтно-строительных работ вблизи образовательной организации</w:t>
      </w:r>
    </w:p>
    <w:p w:rsidR="00001E6B" w:rsidRPr="0078412B" w:rsidRDefault="000A1525" w:rsidP="00001E6B">
      <w:pPr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1525">
        <w:rPr>
          <w:rFonts w:ascii="Calibri" w:hAnsi="Calibri"/>
          <w:sz w:val="28"/>
          <w:szCs w:val="28"/>
        </w:rPr>
      </w:r>
      <w:r w:rsidRPr="000A1525">
        <w:rPr>
          <w:rFonts w:ascii="Calibri" w:hAnsi="Calibri"/>
          <w:sz w:val="28"/>
          <w:szCs w:val="28"/>
        </w:rPr>
        <w:pict>
          <v:group id="_x0000_s3095" editas="canvas" style="width:766.15pt;height:435.6pt;mso-position-horizontal-relative:char;mso-position-vertical-relative:line" coordorigin="712,1995" coordsize="15323,8712">
            <o:lock v:ext="edit" aspectratio="t"/>
            <v:shape id="_x0000_s3096" type="#_x0000_t75" style="position:absolute;left:712;top:1995;width:15323;height:8712" o:preferrelative="f" filled="t" fillcolor="silver" strokecolor="blue" strokeweight="3pt">
              <v:fill o:detectmouseclick="t"/>
              <v:path o:extrusionok="t" o:connecttype="none"/>
              <o:lock v:ext="edit" text="t"/>
            </v:shape>
            <v:rect id="_x0000_s3097" style="position:absolute;left:7268;top:5451;width:1914;height:648" fillcolor="#95b3d7" strokecolor="#4f81bd" strokeweight="1pt">
              <v:fill color2="#4f81bd" focus="50%" type="gradient"/>
              <v:shadow on="t" type="perspective" color="#243f60" offset="1pt" offset2="-3pt"/>
              <v:textbox style="mso-next-textbox:#_x0000_s3097">
                <w:txbxContent>
                  <w:p w:rsidR="00881486" w:rsidRPr="00C44EC6" w:rsidRDefault="00881486" w:rsidP="00001E6B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СЮТ</w:t>
                    </w:r>
                  </w:p>
                  <w:p w:rsidR="00881486" w:rsidRDefault="00881486" w:rsidP="00001E6B"/>
                </w:txbxContent>
              </v:textbox>
            </v:rect>
            <v:line id="_x0000_s3098" style="position:absolute" from="5822,5133" to="5852,7769"/>
            <v:line id="_x0000_s3099" style="position:absolute" from="5808,5069" to="9622,5070"/>
            <v:line id="_x0000_s3100" style="position:absolute" from="4553,4997" to="4598,8930"/>
            <v:line id="_x0000_s3101" style="position:absolute" from="5942,3380" to="14434,3381"/>
            <v:line id="_x0000_s3102" style="position:absolute" from="2284,3774" to="14434,3802"/>
            <v:rect id="_x0000_s3103" style="position:absolute;left:5822;top:2822;width:1700;height:474" fillcolor="#c0504d" strokecolor="#f2f2f2" strokeweight="3pt">
              <v:shadow on="t" type="perspective" color="#622423" opacity=".5" offset="1pt" offset2="-1pt"/>
              <v:textbox style="mso-next-textbox:#_x0000_s3103">
                <w:txbxContent>
                  <w:p w:rsidR="00881486" w:rsidRPr="005532FE" w:rsidRDefault="00881486" w:rsidP="00001E6B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Аптека</w:t>
                    </w:r>
                  </w:p>
                </w:txbxContent>
              </v:textbox>
            </v:rect>
            <v:line id="_x0000_s3104" style="position:absolute" from="11304,5069" to="11305,6455"/>
            <v:line id="_x0000_s3105" style="position:absolute" from="12098,4939" to="14102,4941"/>
            <v:rect id="_x0000_s3106" style="position:absolute;left:5916;top:2372;width:362;height:314" fillcolor="#c0504d" strokecolor="#f2f2f2" strokeweight="3pt">
              <v:shadow on="t" type="perspective" color="#622423" opacity=".5" offset="1pt" offset2="-1pt"/>
            </v:rect>
            <v:line id="_x0000_s3107" style="position:absolute" from="11346,7789" to="11347,8856"/>
            <v:shape id="_x0000_s3108" type="#_x0000_t75" style="position:absolute;left:5526;top:3296;width:180;height:180">
              <v:imagedata r:id="rId25" o:title=""/>
            </v:shape>
            <v:shape id="_x0000_s3109" type="#_x0000_t32" style="position:absolute;left:15024;top:5807;width:2;height:2" o:connectortype="straight"/>
            <v:shape id="_x0000_s3110" type="#_x0000_t32" style="position:absolute;left:5852;top:7769;width:5530;height:2" o:connectortype="straight"/>
            <v:shape id="_x0000_s3111" type="#_x0000_t32" style="position:absolute;left:5863;top:6786;width:5441;height:1" o:connectortype="straight"/>
            <v:line id="_x0000_s3112" style="position:absolute" from="5852,7849" to="5863,8855"/>
            <v:shape id="_x0000_s3113" type="#_x0000_t75" style="position:absolute;left:10824;top:8293;width:480;height:435">
              <v:imagedata r:id="rId9" o:title=""/>
            </v:shape>
            <v:shape id="_x0000_s3114" type="#_x0000_t75" style="position:absolute;left:6648;top:5501;width:480;height:434">
              <v:imagedata r:id="rId9" o:title=""/>
            </v:shape>
            <v:shape id="_x0000_s3115" type="#_x0000_t75" style="position:absolute;left:10824;top:7799;width:480;height:436">
              <v:imagedata r:id="rId9" o:title=""/>
            </v:shape>
            <v:shape id="_x0000_s3116" type="#_x0000_t75" style="position:absolute;left:12298;top:7792;width:480;height:437">
              <v:imagedata r:id="rId9" o:title=""/>
            </v:shape>
            <v:shape id="_x0000_s3117" type="#_x0000_t75" style="position:absolute;left:5852;top:5501;width:480;height:434">
              <v:imagedata r:id="rId9" o:title=""/>
            </v:shape>
            <v:rect id="_x0000_s3118" style="position:absolute;left:6332;top:3952;width:1050;height:522" fillcolor="#9bbb59" strokecolor="#9bbb59" strokeweight="10pt">
              <v:stroke linestyle="thinThin"/>
              <v:shadow color="#868686"/>
              <v:textbox style="mso-next-textbox:#_x0000_s3118">
                <w:txbxContent>
                  <w:p w:rsidR="00881486" w:rsidRPr="005532FE" w:rsidRDefault="00881486" w:rsidP="00001E6B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5532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Фонтан</w:t>
                    </w:r>
                  </w:p>
                </w:txbxContent>
              </v:textbox>
            </v:rect>
            <v:shape id="_x0000_s3119" type="#_x0000_t75" style="position:absolute;left:3814;top:2250;width:464;height:436">
              <v:imagedata r:id="rId10" o:title=""/>
            </v:shape>
            <v:shape id="_x0000_s3120" type="#_x0000_t32" style="position:absolute;left:9924;top:6487;width:1439;height:1" o:connectortype="straight"/>
            <v:shape id="_x0000_s3121" type="#_x0000_t32" style="position:absolute;left:5863;top:8855;width:5484;height:1" o:connectortype="straight"/>
            <v:shape id="_x0000_s3122" type="#_x0000_t32" style="position:absolute;left:5942;top:9673;width:5362;height:1" o:connectortype="straight"/>
            <v:shape id="_x0000_s3123" type="#_x0000_t202" style="position:absolute;left:875;top:3692;width:558;height:1404" fillcolor="#c0504d" strokecolor="#f2f2f2" strokeweight="3pt">
              <v:shadow on="t" type="perspective" color="#622423" opacity=".5" offset="1pt" offset2="-1pt"/>
              <v:textbox style="layout-flow:vertical;mso-layout-flow-alt:bottom-to-top;mso-next-textbox:#_x0000_s3123">
                <w:txbxContent>
                  <w:p w:rsidR="00881486" w:rsidRPr="007F096D" w:rsidRDefault="00881486" w:rsidP="00001E6B">
                    <w:pPr>
                      <w:rPr>
                        <w:b/>
                        <w:sz w:val="16"/>
                      </w:rPr>
                    </w:pPr>
                    <w:r w:rsidRPr="007F096D">
                      <w:rPr>
                        <w:b/>
                        <w:sz w:val="16"/>
                      </w:rPr>
                      <w:t>ДК «Солнечный</w:t>
                    </w:r>
                  </w:p>
                </w:txbxContent>
              </v:textbox>
            </v:shape>
            <v:shape id="_x0000_s3124" type="#_x0000_t202" style="position:absolute;left:3782;top:5071;width:496;height:1518" fillcolor="#95b3d7" strokecolor="#4f81bd" strokeweight="1pt">
              <v:fill color2="#4f81bd" focus="50%" type="gradient"/>
              <v:shadow on="t" type="perspective" color="#243f60" offset="1pt" offset2="-3pt"/>
              <v:textbox style="layout-flow:vertical;mso-layout-flow-alt:bottom-to-top;mso-next-textbox:#_x0000_s3124">
                <w:txbxContent>
                  <w:p w:rsidR="00881486" w:rsidRPr="00C91DD6" w:rsidRDefault="00881486" w:rsidP="00001E6B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C91DD6">
                      <w:rPr>
                        <w:rFonts w:ascii="Times New Roman" w:hAnsi="Times New Roman"/>
                        <w:sz w:val="16"/>
                        <w:szCs w:val="16"/>
                      </w:rPr>
                      <w:t>Школа искусств</w:t>
                    </w:r>
                  </w:p>
                </w:txbxContent>
              </v:textbox>
            </v:shape>
            <v:shape id="_x0000_s3125" type="#_x0000_t32" style="position:absolute;left:12190;top:7775;width:1;height:1081" o:connectortype="straight"/>
            <v:shape id="_x0000_s3126" type="#_x0000_t32" style="position:absolute;left:13980;top:7745;width:1;height:585;flip:x" o:connectortype="straight"/>
            <v:shape id="_x0000_s3127" type="#_x0000_t32" style="position:absolute;left:12209;top:8330;width:1825;height:21;flip:y" o:connectortype="straight"/>
            <v:shape id="_x0000_s3128" type="#_x0000_t32" style="position:absolute;left:5956;top:9740;width:16;height:798" o:connectortype="straight"/>
            <v:shape id="_x0000_s3129" type="#_x0000_t32" style="position:absolute;left:5972;top:10530;width:5332;height:9;flip:y" o:connectortype="straight"/>
            <v:shape id="_x0000_s3130" type="#_x0000_t32" style="position:absolute;left:2650;top:10519;width:1833;height:10" o:connectortype="straight"/>
            <v:shape id="_x0000_s3131" type="#_x0000_t32" style="position:absolute;left:4467;top:9691;width:16;height:856" o:connectortype="straight"/>
            <v:shape id="_x0000_s3132" type="#_x0000_t75" style="position:absolute;left:3382;top:9740;width:896;height:779">
              <v:imagedata r:id="rId11" o:title=""/>
            </v:shape>
            <v:shape id="_x0000_s3133" type="#_x0000_t32" style="position:absolute;left:2461;top:9690;width:2022;height:1;flip:x" o:connectortype="straight"/>
            <v:shape id="_x0000_s3134" type="#_x0000_t32" style="position:absolute;left:2546;top:8930;width:2052;height:1;flip:x" o:connectortype="straight"/>
            <v:shape id="_x0000_s3135" type="#_x0000_t202" style="position:absolute;left:9182;top:6997;width:1338;height:446" fillcolor="#4f81bd" strokecolor="#f2f2f2" strokeweight="3pt">
              <v:shadow on="t" type="perspective" color="#243f60" opacity=".5" offset="1pt" offset2="-1pt"/>
              <v:textbox style="mso-next-textbox:#_x0000_s3135">
                <w:txbxContent>
                  <w:p w:rsidR="00881486" w:rsidRPr="005B2A32" w:rsidRDefault="00881486" w:rsidP="00001E6B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5B2A32">
                      <w:rPr>
                        <w:rFonts w:ascii="Times New Roman" w:hAnsi="Times New Roman"/>
                      </w:rPr>
                      <w:t>Колледж</w:t>
                    </w:r>
                  </w:p>
                </w:txbxContent>
              </v:textbox>
            </v:shape>
            <v:shape id="_x0000_s3136" type="#_x0000_t75" style="position:absolute;left:9622;top:9740;width:496;height:450">
              <v:imagedata r:id="rId12" o:title=""/>
            </v:shape>
            <v:shape id="_x0000_s3137" type="#_x0000_t75" style="position:absolute;left:8012;top:9740;width:496;height:450">
              <v:imagedata r:id="rId12" o:title=""/>
            </v:shape>
            <v:shape id="_x0000_s3138" type="#_x0000_t75" style="position:absolute;left:7128;top:9784;width:496;height:450">
              <v:imagedata r:id="rId12" o:title=""/>
            </v:shape>
            <v:shape id="_x0000_s3139" type="#_x0000_t75" style="position:absolute;left:10232;top:9740;width:496;height:450">
              <v:imagedata r:id="rId12" o:title=""/>
            </v:shape>
            <v:shape id="_x0000_s3140" type="#_x0000_t75" style="position:absolute;left:10762;top:6983;width:542;height:492">
              <v:imagedata r:id="rId12" o:title=""/>
            </v:shape>
            <v:shape id="_x0000_s3141" type="#_x0000_t75" style="position:absolute;left:12282;top:9690;width:496;height:450">
              <v:imagedata r:id="rId12" o:title=""/>
            </v:shape>
            <v:shape id="_x0000_s3142" type="#_x0000_t75" style="position:absolute;left:7984;top:2894;width:496;height:450">
              <v:imagedata r:id="rId12" o:title=""/>
            </v:shape>
            <v:rect id="_x0000_s3143" style="position:absolute;left:8648;top:6099;width:534;height:358" fillcolor="#95b3d7" strokecolor="#4f81bd" strokeweight="1pt">
              <v:fill color2="#4f81bd" focusposition="1" focussize="" focus="50%" type="gradient"/>
              <v:shadow on="t" type="perspective" color="#243f60" offset="1pt" offset2="-3pt"/>
            </v:rect>
            <v:shape id="_x0000_s3144" type="#_x0000_t202" style="position:absolute;left:12260;top:6787;width:1698;height:695" fillcolor="#4f81bd" strokecolor="#f2f2f2" strokeweight="3pt">
              <v:shadow on="t" type="perspective" color="#243f60" opacity=".5" offset="1pt" offset2="-1pt"/>
              <v:textbox style="mso-next-textbox:#_x0000_s3144">
                <w:txbxContent>
                  <w:p w:rsidR="00881486" w:rsidRPr="001A416D" w:rsidRDefault="00881486" w:rsidP="00001E6B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1A416D">
                      <w:rPr>
                        <w:rFonts w:ascii="Times New Roman" w:hAnsi="Times New Roman"/>
                        <w:sz w:val="20"/>
                        <w:szCs w:val="20"/>
                      </w:rPr>
                      <w:t>Спорт комплекс</w:t>
                    </w:r>
                  </w:p>
                </w:txbxContent>
              </v:textbox>
            </v:shape>
            <v:shape id="_x0000_s3145" type="#_x0000_t75" style="position:absolute;left:7848;top:8420;width:480;height:435">
              <v:imagedata r:id="rId9" o:title=""/>
            </v:shape>
            <v:shape id="_x0000_s3146" type="#_x0000_t75" style="position:absolute;left:5943;top:6489;width:480;height:435">
              <v:imagedata r:id="rId9" o:title=""/>
            </v:shape>
            <v:shape id="_x0000_s3147" type="#_x0000_t75" style="position:absolute;left:7322;top:8405;width:480;height:435">
              <v:imagedata r:id="rId9" o:title=""/>
            </v:shape>
            <v:shape id="_x0000_s3148" type="#_x0000_t75" style="position:absolute;left:7836;top:7789;width:480;height:435">
              <v:imagedata r:id="rId9" o:title=""/>
            </v:shape>
            <v:shape id="_x0000_s3149" type="#_x0000_t32" style="position:absolute;left:8912;top:7560;width:2453;height:17;flip:y" o:connectortype="straight"/>
            <v:line id="_x0000_s3150" style="position:absolute" from="2284,4631" to="14521,4632"/>
            <v:shape id="_x0000_s3151" type="#_x0000_t202" style="position:absolute;left:8570;top:2877;width:1706;height:445" fillcolor="#4f81bd" strokecolor="#f2f2f2" strokeweight="3pt">
              <v:shadow on="t" type="perspective" color="#243f60" opacity=".5" offset="1pt" offset2="-1pt"/>
              <v:textbox style="mso-next-textbox:#_x0000_s3151">
                <w:txbxContent>
                  <w:p w:rsidR="00881486" w:rsidRPr="001A416D" w:rsidRDefault="00881486" w:rsidP="00001E6B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Колледж</w:t>
                    </w:r>
                  </w:p>
                </w:txbxContent>
              </v:textbox>
            </v:shape>
            <v:line id="_x0000_s3152" style="position:absolute;flip:x" from="4540,2194" to="4552,3403"/>
            <v:line id="_x0000_s3153" style="position:absolute" from="5536,2265" to="5550,3380"/>
            <v:shape id="_x0000_s3154" type="#_x0000_t75" style="position:absolute;left:5942;top:7162;width:480;height:435">
              <v:imagedata r:id="rId9" o:title=""/>
            </v:shape>
            <v:shape id="_x0000_s3155" type="#_x0000_t75" style="position:absolute;left:7292;top:7775;width:480;height:435">
              <v:imagedata r:id="rId9" o:title=""/>
            </v:shape>
            <v:shape id="_x0000_s3156" type="#_x0000_t75" style="position:absolute;left:5972;top:7800;width:480;height:435">
              <v:imagedata r:id="rId9" o:title=""/>
            </v:shape>
            <v:shape id="_x0000_s3157" type="#_x0000_t75" style="position:absolute;left:5972;top:8405;width:480;height:435">
              <v:imagedata r:id="rId9" o:title=""/>
            </v:shape>
            <v:shape id="_x0000_s3158" type="#_x0000_t75" style="position:absolute;left:9142;top:8405;width:480;height:435">
              <v:imagedata r:id="rId9" o:title=""/>
            </v:shape>
            <v:shape id="_x0000_s3159" type="#_x0000_t75" style="position:absolute;left:9950;top:8405;width:480;height:435">
              <v:imagedata r:id="rId9" o:title=""/>
            </v:shape>
            <v:shape id="_x0000_s3160" type="#_x0000_t202" style="position:absolute;left:12794;top:2561;width:1417;height:695" fillcolor="#4f81bd" strokecolor="#f2f2f2" strokeweight="3pt">
              <v:shadow on="t" type="perspective" color="#243f60" opacity=".5" offset="1pt" offset2="-1pt"/>
              <v:textbox style="mso-next-textbox:#_x0000_s3160">
                <w:txbxContent>
                  <w:p w:rsidR="00881486" w:rsidRPr="001A416D" w:rsidRDefault="00881486" w:rsidP="00001E6B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Администрация</w:t>
                    </w:r>
                  </w:p>
                </w:txbxContent>
              </v:textbox>
            </v:shape>
            <v:line id="_x0000_s3161" style="position:absolute;flip:x y" from="11469,2409" to="11470,3279"/>
            <v:line id="_x0000_s3162" style="position:absolute;flip:y" from="11470,3255" to="12468,3256"/>
            <v:shape id="_x0000_s3163" type="#_x0000_t32" style="position:absolute;left:12209;top:7726;width:1825;height:21;flip:y" o:connectortype="straight"/>
            <v:shape id="_x0000_s3164" type="#_x0000_t32" style="position:absolute;left:12298;top:10403;width:1717;height:1" o:connectortype="straight"/>
            <v:shape id="_x0000_s3165" type="#_x0000_t32" style="position:absolute;left:12298;top:9594;width:1718;height:28" o:connectortype="straight"/>
            <v:shape id="_x0000_s3166" type="#_x0000_t32" style="position:absolute;left:12298;top:9594;width:1;height:810" o:connectortype="straight"/>
            <v:shape id="_x0000_s3167" type="#_x0000_t32" style="position:absolute;left:13980;top:9622;width:1;height:764" o:connectortype="straight"/>
            <v:shape id="_x0000_s3168" type="#_x0000_t32" style="position:absolute;left:11304;top:9690;width:1;height:839" o:connectortype="straight"/>
            <v:rect id="_x0000_s3169" style="position:absolute;left:12098;top:5218;width:1410;height:1008" fillcolor="#d8d8d8" strokecolor="#d8d8d8">
              <v:textbox style="mso-next-textbox:#_x0000_s3169">
                <w:txbxContent>
                  <w:p w:rsidR="00881486" w:rsidRPr="00C44EC6" w:rsidRDefault="00881486" w:rsidP="00001E6B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Место стоянки</w:t>
                    </w:r>
                  </w:p>
                </w:txbxContent>
              </v:textbox>
            </v:rect>
            <v:rect id="_x0000_s3170" style="position:absolute;left:2512;top:2894;width:1700;height:474" fillcolor="#c0504d" strokecolor="#f2f2f2" strokeweight="3pt">
              <v:shadow on="t" type="perspective" color="#622423" opacity=".5" offset="1pt" offset2="-1pt"/>
              <v:textbox style="mso-next-textbox:#_x0000_s3170">
                <w:txbxContent>
                  <w:p w:rsidR="00881486" w:rsidRPr="005532FE" w:rsidRDefault="00881486" w:rsidP="00001E6B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Тихая Сосна</w:t>
                    </w:r>
                  </w:p>
                </w:txbxContent>
              </v:textbox>
            </v:rect>
            <v:rect id="_x0000_s3171" style="position:absolute;left:11469;top:2412;width:1111;height:806" fillcolor="#d8d8d8" strokecolor="#d8d8d8">
              <v:textbox style="mso-next-textbox:#_x0000_s3171">
                <w:txbxContent>
                  <w:p w:rsidR="00881486" w:rsidRPr="00C44EC6" w:rsidRDefault="00881486" w:rsidP="00001E6B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Место стоянки</w:t>
                    </w:r>
                  </w:p>
                </w:txbxContent>
              </v:textbox>
            </v:rect>
            <v:line id="_x0000_s3172" style="position:absolute" from="9678,5093" to="9679,6489"/>
            <v:line id="_x0000_s3173" style="position:absolute" from="9907,5082" to="9908,6457"/>
            <v:shape id="_x0000_s3174" type="#_x0000_t32" style="position:absolute;left:9296;top:6489;width:383;height:70;flip:y" o:connectortype="straight"/>
            <v:line id="_x0000_s3175" style="position:absolute;flip:y" from="9950,5071" to="11346,5082"/>
            <v:line id="_x0000_s3176" style="position:absolute" from="5612,5164" to="5680,8728"/>
            <v:rect id="_x0000_s3177" style="position:absolute;left:5831;top:3514;width:8722;height:194" fillcolor="#d8d8d8" stroked="f"/>
            <v:rect id="_x0000_s3178" style="position:absolute;left:5799;top:4729;width:8722;height:272" fillcolor="#d8d8d8" stroked="f"/>
            <v:rect id="_x0000_s3179" style="position:absolute;left:110;top:6227;width:8674;height:210;rotation:270;flip:x" fillcolor="#d8d8d8" stroked="f"/>
            <v:rect id="_x0000_s3180" style="position:absolute;left:1584;top:4630;width:2968;height:154" fillcolor="#d8d8d8" stroked="f"/>
            <v:shape id="_x0000_s3181" type="#_x0000_t32" style="position:absolute;left:2774;top:4749;width:1060;height:1" o:connectortype="straight" strokecolor="red">
              <v:stroke dashstyle="dash" endarrow="block"/>
            </v:shape>
            <v:shape id="_x0000_s3182" type="#_x0000_t32" style="position:absolute;left:2858;top:4630;width:654;height:1;flip:x y" o:connectortype="straight" strokecolor="#548dd4">
              <v:stroke dashstyle="dash" endarrow="block"/>
            </v:shape>
            <v:shape id="_x0000_s3183" type="#_x0000_t32" style="position:absolute;left:7328;top:4803;width:887;height:1;flip:x" o:connectortype="straight" strokecolor="#548dd4">
              <v:stroke dashstyle="dash" endarrow="block"/>
            </v:shape>
            <v:shape id="_x0000_s3184" type="#_x0000_t32" style="position:absolute;left:7268;top:4939;width:1060;height:1" o:connectortype="straight" strokecolor="red">
              <v:stroke dashstyle="dash" endarrow="block"/>
            </v:shape>
            <v:shape id="_x0000_s3185" type="#_x0000_t32" style="position:absolute;left:4396;top:2020;width:1;height:623;flip:y" o:connectortype="straight" strokecolor="#548dd4">
              <v:stroke dashstyle="dash" endarrow="block"/>
            </v:shape>
            <v:rect id="_x0000_s3186" style="position:absolute;left:1584;top:3544;width:3021;height:194" fillcolor="#d8d8d8" stroked="f"/>
            <v:shape id="_x0000_s3187" type="#_x0000_t32" style="position:absolute;left:2912;top:3673;width:1060;height:1" o:connectortype="straight" strokecolor="red">
              <v:stroke dashstyle="dash" endarrow="block"/>
            </v:shape>
            <v:shape id="_x0000_s3188" type="#_x0000_t32" style="position:absolute;left:2947;top:3594;width:887;height:1;flip:x" o:connectortype="straight" strokecolor="#548dd4">
              <v:stroke dashstyle="dash" endarrow="block"/>
            </v:shape>
            <v:rect id="_x0000_s3189" style="position:absolute;left:4879;top:2755;width:1713;height:193;rotation:270" fillcolor="#d8d8d8" stroked="f"/>
            <v:shape id="_x0000_s3190" type="#_x0000_t32" style="position:absolute;left:5679;top:2293;width:1;height:446" o:connectortype="straight" strokecolor="red">
              <v:stroke dashstyle="dash" endarrow="block"/>
            </v:shape>
            <v:shape id="_x0000_s3191" type="#_x0000_t32" style="position:absolute;left:5777;top:2182;width:1;height:623;flip:y" o:connectortype="straight" strokecolor="#548dd4">
              <v:stroke dashstyle="dash" endarrow="block"/>
            </v:shape>
            <v:rect id="_x0000_s3192" style="position:absolute;left:2233;top:7151;width:6940;height:93;rotation:270" fillcolor="#d8d8d8" stroked="f"/>
            <v:shape id="_x0000_s3193" type="#_x0000_t32" style="position:absolute;left:5690;top:5520;width:1;height:689" o:connectortype="straight" strokecolor="#548dd4">
              <v:stroke endarrow="block"/>
            </v:shape>
            <v:shape id="_x0000_s3194" type="#_x0000_t32" style="position:absolute;left:5748;top:5451;width:1;height:775;flip:y" o:connectortype="straight" strokecolor="red">
              <v:stroke dashstyle="dash" endarrow="block"/>
            </v:shape>
            <v:shape id="_x0000_s3195" type="#_x0000_t75" style="position:absolute;left:5598;top:4610;width:208;height:523">
              <v:imagedata r:id="rId13" o:title=""/>
            </v:shape>
            <v:shape id="_x0000_s3196" type="#_x0000_t75" style="position:absolute;left:5570;top:4344;width:252;height:253">
              <v:imagedata r:id="rId14" o:title=""/>
            </v:shape>
            <v:shape id="_x0000_s3197" type="#_x0000_t75" style="position:absolute;left:5612;top:4151;width:166;height:182">
              <v:imagedata r:id="rId15" o:title=""/>
            </v:shape>
            <v:rect id="_x0000_s3198" style="position:absolute;left:8937;top:5633;width:1713;height:193;rotation:270" fillcolor="#d8d8d8" stroked="f"/>
            <v:shape id="_x0000_s3199" type="#_x0000_t32" style="position:absolute;left:9765;top:5332;width:1;height:694" o:connectortype="straight" strokecolor="red">
              <v:stroke dashstyle="dash" endarrow="block"/>
            </v:shape>
            <v:shape id="_x0000_s3200" type="#_x0000_t32" style="position:absolute;left:9847;top:5364;width:1;height:623;flip:y" o:connectortype="straight" strokecolor="#548dd4">
              <v:stroke dashstyle="dash" endarrow="block"/>
            </v:shape>
            <v:rect id="_x0000_s3201" style="position:absolute;left:5674;top:8921;width:8953;height:168" fillcolor="#d8d8d8" stroked="f"/>
            <v:shape id="_x0000_s3202" type="#_x0000_t75" style="position:absolute;left:5610;top:8840;width:248;height:264">
              <v:imagedata r:id="rId16" o:title=""/>
            </v:shape>
            <v:rect id="_x0000_s3203" style="position:absolute;left:1978;top:8895;width:2623;height:195" fillcolor="#d8d8d8" stroked="f"/>
            <v:shape id="_x0000_s3204" type="#_x0000_t75" style="position:absolute;left:4430;top:8878;width:224;height:223">
              <v:imagedata r:id="rId24" o:title=""/>
            </v:shape>
            <v:shape id="_x0000_s3205" type="#_x0000_t75" style="position:absolute;left:3732;top:6787;width:480;height:914">
              <v:imagedata r:id="rId9" o:title=""/>
            </v:shape>
            <v:shape id="_x0000_s3206" type="#_x0000_t75" style="position:absolute;left:3722;top:7701;width:480;height:435">
              <v:imagedata r:id="rId9" o:title=""/>
            </v:shape>
            <v:shape id="_x0000_s3207" type="#_x0000_t75" style="position:absolute;left:3722;top:8238;width:480;height:435">
              <v:imagedata r:id="rId9" o:title=""/>
            </v:shape>
            <v:shape id="_x0000_s3208" type="#_x0000_t75" style="position:absolute;left:1978;top:4873;width:1062;height:435">
              <v:imagedata r:id="rId9" o:title=""/>
            </v:shape>
            <v:shape id="_x0000_s3209" type="#_x0000_t75" style="position:absolute;left:3040;top:4896;width:480;height:435">
              <v:imagedata r:id="rId9" o:title=""/>
            </v:shape>
            <v:shape id="_x0000_s3210" type="#_x0000_t202" style="position:absolute;left:1262;top:2826;width:1159;height:586" fillcolor="#4f81bd" strokecolor="#f2f2f2" strokeweight="3pt">
              <v:shadow on="t" type="perspective" color="#243f60" opacity=".5" offset="1pt" offset2="-1pt"/>
              <v:textbox style="mso-next-textbox:#_x0000_s3210">
                <w:txbxContent>
                  <w:p w:rsidR="00881486" w:rsidRPr="005B2A32" w:rsidRDefault="00881486" w:rsidP="00001E6B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5 школа</w:t>
                    </w:r>
                  </w:p>
                </w:txbxContent>
              </v:textbox>
            </v:shape>
            <v:rect id="_x0000_s3211" style="position:absolute;left:1959;top:9134;width:12805;height:485" fillcolor="#7f7f7f" stroked="f"/>
            <v:shape id="_x0000_s3212" type="#_x0000_t202" style="position:absolute;left:7268;top:9136;width:2410;height:390" fillcolor="#d8d8d8" stroked="f">
              <v:textbox style="mso-next-textbox:#_x0000_s3212">
                <w:txbxContent>
                  <w:p w:rsidR="00881486" w:rsidRPr="00EA594F" w:rsidRDefault="00881486" w:rsidP="00001E6B">
                    <w:pPr>
                      <w:rPr>
                        <w:b/>
                      </w:rPr>
                    </w:pPr>
                    <w:r w:rsidRPr="00EA594F">
                      <w:rPr>
                        <w:b/>
                      </w:rPr>
                      <w:t>Ул. Красноармейская</w:t>
                    </w:r>
                  </w:p>
                </w:txbxContent>
              </v:textbox>
            </v:shape>
            <v:rect id="_x0000_s3213" style="position:absolute;left:766;top:5867;width:8674;height:929;rotation:270;flip:x" fillcolor="#7f7f7f" stroked="f"/>
            <v:shape id="_x0000_s3214" type="#_x0000_t75" style="position:absolute;left:4467;top:8696;width:210;height:210">
              <v:imagedata r:id="rId17" o:title=""/>
            </v:shape>
            <v:shape id="_x0000_s3215" type="#_x0000_t202" style="position:absolute;left:4926;top:6489;width:596;height:1961" fillcolor="#d8d8d8" strokecolor="#d8d8d8">
              <v:textbox style="layout-flow:vertical;mso-layout-flow-alt:bottom-to-top;mso-next-textbox:#_x0000_s3215">
                <w:txbxContent>
                  <w:p w:rsidR="00881486" w:rsidRPr="007D65E2" w:rsidRDefault="00881486" w:rsidP="00001E6B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7D65E2">
                      <w:rPr>
                        <w:rFonts w:ascii="Times New Roman" w:hAnsi="Times New Roman"/>
                        <w:b/>
                      </w:rPr>
                      <w:t>Ул. Мостовая</w:t>
                    </w:r>
                  </w:p>
                </w:txbxContent>
              </v:textbox>
            </v:shape>
            <v:shape id="_x0000_s3216" type="#_x0000_t75" style="position:absolute;left:4892;top:8777;width:385;height:1298;rotation:90">
              <v:imagedata r:id="rId18" o:title=""/>
            </v:shape>
            <v:shape id="_x0000_s3217" type="#_x0000_t75" style="position:absolute;left:4924;top:8677;width:352;height:1236;rotation:90">
              <v:imagedata r:id="rId19" o:title=""/>
            </v:shape>
            <v:shape id="_x0000_s3218" type="#_x0000_t32" style="position:absolute;left:5425;top:4762;width:2;height:196" o:connectortype="straight" strokeweight="3pt"/>
            <v:shape id="_x0000_s3219" type="#_x0000_t32" style="position:absolute;left:5267;top:4766;width:2;height:196" o:connectortype="straight" strokecolor="white [3212]" strokeweight="3pt"/>
            <v:shape id="_x0000_s3220" type="#_x0000_t32" style="position:absolute;left:5095;top:4779;width:2;height:180" o:connectortype="straight" strokecolor="white [3212]" strokeweight="3pt"/>
            <v:shape id="_x0000_s3221" type="#_x0000_t32" style="position:absolute;left:4948;top:4773;width:2;height:180" o:connectortype="straight" strokecolor="white [3212]" strokeweight="3pt"/>
            <v:shape id="_x0000_s3222" type="#_x0000_t32" style="position:absolute;left:4786;top:4769;width:2;height:180" o:connectortype="straight" strokecolor="white [3212]" strokeweight="3pt"/>
            <v:shape id="_x0000_s3223" type="#_x0000_t75" style="position:absolute;left:4418;top:3774;width:220;height:217;flip:x">
              <v:imagedata r:id="rId20" o:title=""/>
            </v:shape>
            <v:shape id="_x0000_s3224" type="#_x0000_t32" style="position:absolute;left:5232;top:3514;width:2;height:180" o:connectortype="straight" strokecolor="white [3212]" strokeweight="3pt"/>
            <v:shape id="_x0000_s3225" type="#_x0000_t32" style="position:absolute;left:5092;top:3522;width:2;height:180" o:connectortype="straight" strokecolor="white [3212]" strokeweight="3pt"/>
            <v:shape id="_x0000_s3226" type="#_x0000_t32" style="position:absolute;left:4909;top:3526;width:2;height:168" o:connectortype="straight" strokecolor="white [3212]" strokeweight="3pt"/>
            <v:shape id="_x0000_s3227" type="#_x0000_t32" style="position:absolute;left:5408;top:3526;width:2;height:180" o:connectortype="straight" strokecolor="white [3212]" strokeweight="3pt"/>
            <v:shape id="_x0000_s3228" type="#_x0000_t75" style="position:absolute;left:4448;top:3188;width:206;height:518">
              <v:imagedata r:id="rId13" o:title=""/>
            </v:shape>
            <v:shape id="_x0000_s3229" type="#_x0000_t75" style="position:absolute;left:5485;top:2960;width:256;height:344">
              <v:imagedata r:id="rId21" o:title=""/>
            </v:shape>
            <v:shape id="_x0000_s3230" type="#_x0000_t32" style="position:absolute;left:4758;top:3528;width:2;height:168" o:connectortype="straight" strokecolor="white [3212]" strokeweight="3pt"/>
            <v:rect id="_x0000_s3231" style="position:absolute;left:9891;top:8337;width:4027;height:608;rotation:270" fillcolor="#7f7f7f" stroked="f"/>
            <v:rect id="_x0000_s3232" style="position:absolute;left:11074;top:7855;width:1613;height:434;rotation:270" fillcolor="#d8d8d8" strokecolor="#d8d8d8">
              <v:textbox style="layout-flow:vertical;mso-layout-flow-alt:bottom-to-top;mso-next-textbox:#_x0000_s3232">
                <w:txbxContent>
                  <w:p w:rsidR="00881486" w:rsidRPr="00C44EC6" w:rsidRDefault="00881486" w:rsidP="00001E6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Ул. Новая</w:t>
                    </w:r>
                  </w:p>
                </w:txbxContent>
              </v:textbox>
            </v:rect>
            <v:shape id="_x0000_s3233" type="#_x0000_t32" style="position:absolute;left:11417;top:7518;width:1;height:775;flip:y" o:connectortype="straight" strokecolor="red">
              <v:stroke dashstyle="dash" endarrow="block"/>
            </v:shape>
            <v:shape id="_x0000_s3234" type="#_x0000_t32" style="position:absolute;left:11515;top:7560;width:1;height:689" o:connectortype="straight" strokecolor="#548dd4">
              <v:stroke dashstyle="dash" endarrow="block"/>
            </v:shape>
            <v:rect id="_x0000_s3235" style="position:absolute;left:8570;top:6642;width:3430;height:111" fillcolor="#7f7f7f" stroked="f"/>
            <v:shape id="_x0000_s3236" type="#_x0000_t32" style="position:absolute;left:10881;top:6606;width:1119;height:36" o:connectortype="straight" strokecolor="#548dd4">
              <v:stroke dashstyle="dash" endarrow="block"/>
            </v:shape>
            <v:shape id="_x0000_s3237" type="#_x0000_t32" style="position:absolute;left:10857;top:6718;width:1041;height:7;flip:x y" o:connectortype="straight" strokecolor="red">
              <v:stroke dashstyle="dash" endarrow="block"/>
            </v:shape>
            <v:shape id="_x0000_s3238" type="#_x0000_t32" style="position:absolute;left:9336;top:6625;width:896;height:17" o:connectortype="straight" strokecolor="#548dd4">
              <v:stroke dashstyle="dash" endarrow="block"/>
            </v:shape>
            <v:shape id="_x0000_s3239" type="#_x0000_t32" style="position:absolute;left:9296;top:6724;width:822;height:1;flip:x" o:connectortype="straight" strokecolor="red">
              <v:stroke dashstyle="dash" endarrow="block"/>
            </v:shape>
            <v:rect id="_x0000_s3240" style="position:absolute;left:12191;top:8351;width:2592;height:128" fillcolor="#7f7f7f" stroked="f"/>
            <v:shape id="_x0000_s3241" type="#_x0000_t75" style="position:absolute;left:12260;top:8479;width:496;height:450">
              <v:imagedata r:id="rId12" o:title=""/>
            </v:shape>
            <v:shape id="_x0000_s3242" type="#_x0000_t75" style="position:absolute;left:12887;top:8479;width:496;height:450">
              <v:imagedata r:id="rId12" o:title=""/>
            </v:shape>
            <v:shape id="_x0000_s3243" type="#_x0000_t75" style="position:absolute;left:13484;top:8471;width:496;height:450">
              <v:imagedata r:id="rId12" o:title=""/>
            </v:shape>
            <v:rect id="_x0000_s3244" style="position:absolute;left:10615;top:6144;width:8674;height:375;rotation:270" fillcolor="#7f7f7f" stroked="f"/>
            <v:rect id="_x0000_s3245" style="position:absolute;left:14783;top:4032;width:1252;height:301" fillcolor="#7f7f7f" stroked="f"/>
            <v:shape id="_x0000_s3246" type="#_x0000_t75" style="position:absolute;left:14015;top:3136;width:480;height:700">
              <v:imagedata r:id="rId9" o:title=""/>
            </v:shape>
            <v:shape id="_x0000_s3247" type="#_x0000_t75" style="position:absolute;left:14031;top:6800;width:480;height:707">
              <v:imagedata r:id="rId9" o:title=""/>
            </v:shape>
            <v:rect id="_x0000_s3248" style="position:absolute;left:11086;top:5458;width:7141;height:215;rotation:270;flip:x" fillcolor="#d8d8d8" stroked="f"/>
            <v:shape id="_x0000_s3249" type="#_x0000_t75" style="position:absolute;left:14627;top:3476;width:208;height:523">
              <v:imagedata r:id="rId13" o:title=""/>
            </v:shape>
            <v:shape id="_x0000_s3250" type="#_x0000_t75" style="position:absolute;left:14600;top:3215;width:252;height:253">
              <v:imagedata r:id="rId14" o:title=""/>
            </v:shape>
            <v:rect id="_x0000_s3251" style="position:absolute;left:15262;top:4333;width:773;height:181" fillcolor="#d8d8d8" stroked="f"/>
            <v:rect id="_x0000_s3252" style="position:absolute;left:15262;top:3876;width:773;height:181" fillcolor="#d8d8d8" stroked="f"/>
            <v:rect id="_x0000_s3253" style="position:absolute;left:12242;top:7430;width:6136;height:341;rotation:270" fillcolor="#d8d8d8" stroked="f"/>
            <v:shape id="_x0000_s3254" type="#_x0000_t75" style="position:absolute;left:15245;top:4672;width:208;height:523">
              <v:imagedata r:id="rId13" o:title=""/>
            </v:shape>
            <v:rect id="_x0000_s3255" style="position:absolute;left:14250;top:2903;width:2011;height:196;rotation:270" fillcolor="#d8d8d8" stroked="f"/>
            <v:shape id="_x0000_s3256" type="#_x0000_t32" style="position:absolute;left:15137;top:4344;width:2;height:180" o:connectortype="straight" strokecolor="white [3212]" strokeweight="3pt"/>
            <v:shape id="_x0000_s3257" type="#_x0000_t32" style="position:absolute;left:15026;top:4344;width:2;height:180" o:connectortype="straight" strokecolor="white [3212]" strokeweight="3pt"/>
            <v:shape id="_x0000_s3258" type="#_x0000_t32" style="position:absolute;left:14920;top:4345;width:2;height:180" o:connectortype="straight" strokecolor="white [3212]" strokeweight="3pt"/>
            <v:shape id="_x0000_s3259" type="#_x0000_t32" style="position:absolute;left:14816;top:4345;width:2;height:180" o:connectortype="straight" strokecolor="white [3212]" strokeweight="3pt"/>
            <v:roundrect id="_x0000_s3260" style="position:absolute;left:7657;top:3804;width:6777;height:717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3260">
                <w:txbxContent>
                  <w:p w:rsidR="00881486" w:rsidRPr="002A480A" w:rsidRDefault="00881486" w:rsidP="00001E6B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45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46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47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48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49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50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51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52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53" type="#_x0000_t75" style="width:9.3pt;height:22pt">
                          <v:imagedata r:id="rId22" o:title=""/>
                        </v:shape>
                      </w:pict>
                    </w:r>
                    <w:r w:rsidRPr="000A1525">
                      <w:rPr>
                        <w:rFonts w:ascii="Times New Roman" w:hAnsi="Times New Roman"/>
                        <w:sz w:val="18"/>
                        <w:szCs w:val="18"/>
                      </w:rPr>
                      <w:pict>
                        <v:shape id="_x0000_i1054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rect id="_x0000_s3261" style="position:absolute;left:12282;top:3876;width:1717;height:432" fillcolor="#d8d8d8" strokecolor="#d8d8d8">
              <v:textbox style="mso-next-textbox:#_x0000_s3261">
                <w:txbxContent>
                  <w:p w:rsidR="00881486" w:rsidRPr="00C44EC6" w:rsidRDefault="00881486" w:rsidP="00001E6B">
                    <w:pPr>
                      <w:rPr>
                        <w:b/>
                      </w:rPr>
                    </w:pPr>
                    <w:r w:rsidRPr="00C44EC6">
                      <w:rPr>
                        <w:b/>
                      </w:rPr>
                      <w:t xml:space="preserve">ул. </w:t>
                    </w:r>
                    <w:r>
                      <w:rPr>
                        <w:b/>
                      </w:rPr>
                      <w:t>Гагарина</w:t>
                    </w:r>
                  </w:p>
                </w:txbxContent>
              </v:textbox>
            </v:rect>
            <v:roundrect id="_x0000_s3262" style="position:absolute;left:9943;top:5096;width:1658;height:1300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3262">
                <w:txbxContent>
                  <w:p w:rsidR="00881486" w:rsidRDefault="00881486" w:rsidP="00001E6B">
                    <w:pPr>
                      <w:jc w:val="center"/>
                    </w:pPr>
                    <w:r>
                      <w:pict>
                        <v:shape id="_x0000_i1055" type="#_x0000_t75" style="width:9.3pt;height:22pt">
                          <v:imagedata r:id="rId23" o:title=""/>
                        </v:shape>
                      </w:pict>
                    </w:r>
                    <w:r>
                      <w:pict>
                        <v:shape id="_x0000_i1056" type="#_x0000_t75" style="width:9.3pt;height:22pt">
                          <v:imagedata r:id="rId22" o:title=""/>
                        </v:shape>
                      </w:pict>
                    </w:r>
                    <w:r>
                      <w:pict>
                        <v:shape id="_x0000_i1057" type="#_x0000_t75" style="width:9.3pt;height:22pt">
                          <v:imagedata r:id="rId22" o:title=""/>
                        </v:shape>
                      </w:pict>
                    </w:r>
                    <w:r>
                      <w:pict>
                        <v:shape id="_x0000_i1058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shape id="_x0000_s3263" type="#_x0000_t75" style="position:absolute;left:15228;top:4408;width:252;height:253">
              <v:imagedata r:id="rId14" o:title=""/>
            </v:shape>
            <v:shape id="_x0000_s3264" type="#_x0000_t75" style="position:absolute;left:14596;top:3062;width:220;height:217;flip:x">
              <v:imagedata r:id="rId20" o:title=""/>
            </v:shape>
            <v:shape id="_x0000_s3265" type="#_x0000_t75" style="position:absolute;left:15211;top:4231;width:220;height:217;flip:x">
              <v:imagedata r:id="rId20" o:title=""/>
            </v:shape>
            <v:shape id="_x0000_s3266" type="#_x0000_t75" style="position:absolute;left:15216;top:3774;width:220;height:217;flip:x">
              <v:imagedata r:id="rId20" o:title=""/>
            </v:shape>
            <v:shape id="_x0000_s3267" type="#_x0000_t75" style="position:absolute;left:12209;top:8878;width:259;height:258">
              <v:imagedata r:id="rId24" o:title=""/>
            </v:shape>
            <v:shape id="_x0000_s3268" type="#_x0000_t75" style="position:absolute;left:11382;top:9526;width:259;height:258">
              <v:imagedata r:id="rId24" o:title=""/>
            </v:shape>
            <v:shape id="_x0000_s3269" type="#_x0000_t75" style="position:absolute;left:5572;top:9690;width:224;height:223">
              <v:imagedata r:id="rId24" o:title=""/>
            </v:shape>
            <v:rect id="_x0000_s3270" style="position:absolute;left:14783;top:9136;width:1252;height:439" fillcolor="#7f7f7f" stroked="f"/>
            <v:rect id="_x0000_s3271" style="position:absolute;left:15158;top:8920;width:877;height:181" fillcolor="#d8d8d8" stroked="f"/>
            <v:rect id="_x0000_s3272" style="position:absolute;left:15211;top:9603;width:824;height:181" fillcolor="#d8d8d8" stroked="f"/>
            <v:shape id="_x0000_s3273" type="#_x0000_t32" style="position:absolute;left:8409;top:8965;width:887;height:1;flip:x" o:connectortype="straight" strokecolor="#548dd4">
              <v:stroke dashstyle="dash" endarrow="block"/>
            </v:shape>
            <v:shape id="_x0000_s3274" type="#_x0000_t32" style="position:absolute;left:8345;top:9029;width:1060;height:1" o:connectortype="straight" strokecolor="red">
              <v:stroke dashstyle="dash" endarrow="block"/>
            </v:shape>
            <v:shape id="_x0000_s3275" type="#_x0000_t32" style="position:absolute;left:3142;top:8931;width:1060;height:1" o:connectortype="straight" strokecolor="red">
              <v:stroke dashstyle="dash" endarrow="block"/>
            </v:shape>
            <v:shape id="_x0000_s3276" type="#_x0000_t32" style="position:absolute;left:3142;top:9028;width:887;height:1;flip:x" o:connectortype="straight" strokecolor="#548dd4">
              <v:stroke dashstyle="dash" endarrow="block"/>
            </v:shape>
            <v:shape id="_x0000_s3277" type="#_x0000_t32" style="position:absolute;left:15321;top:4408;width:714;height:40;flip:x" o:connectortype="straight" strokecolor="red">
              <v:stroke dashstyle="dash" endarrow="block"/>
            </v:shape>
            <v:shape id="_x0000_s3278" type="#_x0000_t32" style="position:absolute;left:15139;top:4344;width:896;height:17" o:connectortype="straight" strokecolor="#548dd4">
              <v:stroke dashstyle="dash" endarrow="block"/>
            </v:shape>
            <v:shape id="_x0000_s3279" type="#_x0000_t32" style="position:absolute;left:7268;top:3672;width:1060;height:1" o:connectortype="straight" strokecolor="red">
              <v:stroke dashstyle="dash" endarrow="block"/>
            </v:shape>
            <v:shape id="_x0000_s3280" type="#_x0000_t32" style="position:absolute;left:7285;top:3579;width:887;height:1;flip:x" o:connectortype="straight" strokecolor="#548dd4">
              <v:stroke dashstyle="dash" endarrow="block"/>
            </v:shape>
            <v:shape id="_x0000_s3281" type="#_x0000_t32" style="position:absolute;left:5796;top:3543;width:887;height:1;flip:x" o:connectortype="straight" strokecolor="#548dd4">
              <v:stroke dashstyle="dash" endarrow="block"/>
            </v:shape>
            <v:shape id="_x0000_s3282" type="#_x0000_t32" style="position:absolute;left:5736;top:3675;width:850;height:35;flip:y" o:connectortype="straight" strokecolor="red">
              <v:stroke dashstyle="dash" endarrow="block"/>
            </v:shape>
            <v:shape id="_x0000_s3283" type="#_x0000_t32" style="position:absolute;left:5852;top:4938;width:1060;height:1" o:connectortype="straight" strokecolor="red">
              <v:stroke dashstyle="dash" endarrow="block"/>
            </v:shape>
            <v:shape id="_x0000_s3284" type="#_x0000_t32" style="position:absolute;left:5808;top:4797;width:887;height:1;flip:x" o:connectortype="straight" strokecolor="#548dd4">
              <v:stroke dashstyle="dash" endarrow="block"/>
            </v:shape>
            <v:shape id="_x0000_s3285" type="#_x0000_t75" style="position:absolute;left:4369;top:9594;width:248;height:264">
              <v:imagedata r:id="rId16" o:title=""/>
            </v:shape>
            <v:shape id="_x0000_s3286" type="#_x0000_t75" style="position:absolute;left:5595;top:9518;width:248;height:264">
              <v:imagedata r:id="rId16" o:title=""/>
            </v:shape>
            <v:shape id="_x0000_s3287" type="#_x0000_t75" style="position:absolute;left:6066;top:10140;width:820;height:528">
              <v:imagedata r:id="rId12" o:title=""/>
            </v:shape>
            <v:shape id="_x0000_s3288" type="#_x0000_t75" style="position:absolute;left:6423;top:9696;width:463;height:420">
              <v:imagedata r:id="rId12" o:title=""/>
            </v:shape>
            <v:shape id="_x0000_s3289" type="#_x0000_t32" style="position:absolute;left:5966;top:8918;width:1060;height:1" o:connectortype="straight" strokecolor="red">
              <v:stroke dashstyle="dash" endarrow="block"/>
            </v:shape>
            <v:shape id="_x0000_s3290" type="#_x0000_t32" style="position:absolute;left:5956;top:9014;width:887;height:1;flip:x" o:connectortype="straight" strokecolor="#548dd4">
              <v:stroke dashstyle="dash" endarrow="block"/>
            </v:shape>
            <v:shape id="_x0000_s3291" type="#_x0000_t32" style="position:absolute;left:5706;top:7435;width:1;height:775;flip:y" o:connectortype="straight" strokecolor="red">
              <v:stroke dashstyle="dash" endarrow="block"/>
            </v:shape>
            <v:shape id="_x0000_s3292" type="#_x0000_t32" style="position:absolute;left:5638;top:7662;width:1;height:689" o:connectortype="straight" strokecolor="#548dd4">
              <v:stroke dashstyle="dash" endarrow="block"/>
            </v:shape>
            <v:shape id="_x0000_s3293" type="#_x0000_t32" style="position:absolute;left:4482;top:6822;width:1;height:775;flip:y" o:connectortype="straight" strokecolor="red">
              <v:stroke dashstyle="dash" endarrow="block"/>
            </v:shape>
            <v:shape id="_x0000_s3294" type="#_x0000_t32" style="position:absolute;left:4395;top:6973;width:1;height:689" o:connectortype="straight" strokecolor="#548dd4">
              <v:stroke dashstyle="dash" endarrow="block"/>
            </v:shape>
            <v:shape id="_x0000_s3295" type="#_x0000_t32" style="position:absolute;left:14678;top:7947;width:14;height:532" o:connectortype="straight" strokecolor="red">
              <v:stroke dashstyle="dash" endarrow="block"/>
            </v:shape>
            <v:shape id="_x0000_s3296" type="#_x0000_t32" style="position:absolute;left:14587;top:7947;width:1;height:623;flip:y" o:connectortype="straight" strokecolor="#548dd4">
              <v:stroke dashstyle="dash" endarrow="block"/>
            </v:shape>
            <v:shape id="_x0000_s3297" type="#_x0000_t32" style="position:absolute;left:14571;top:5308;width:1;height:623;flip:y" o:connectortype="straight" strokecolor="#548dd4">
              <v:stroke dashstyle="dash" endarrow="block"/>
            </v:shape>
            <v:shape id="_x0000_s3298" type="#_x0000_t32" style="position:absolute;left:14641;top:5399;width:14;height:532" o:connectortype="straight" strokecolor="red">
              <v:stroke dashstyle="dash" endarrow="block"/>
            </v:shape>
            <v:shape id="_x0000_s3299" type="#_x0000_t32" style="position:absolute;left:12000;top:4896;width:1041;height:7;flip:x y" o:connectortype="straight" strokecolor="red">
              <v:stroke dashstyle="dash" endarrow="block"/>
            </v:shape>
            <v:shape id="_x0000_s3300" type="#_x0000_t32" style="position:absolute;left:12000;top:4762;width:1119;height:36" o:connectortype="straight" strokecolor="#548dd4">
              <v:stroke dashstyle="dash" endarrow="block"/>
            </v:shape>
            <v:shape id="_x0000_s3301" type="#_x0000_t32" style="position:absolute;left:9461;top:3662;width:1060;height:1" o:connectortype="straight" strokecolor="red">
              <v:stroke dashstyle="dash" endarrow="block"/>
            </v:shape>
            <v:shape id="_x0000_s3302" type="#_x0000_t32" style="position:absolute;left:9543;top:3544;width:887;height:1;flip:x" o:connectortype="straight" strokecolor="#548dd4">
              <v:stroke dashstyle="dash" endarrow="block"/>
            </v:shape>
            <v:rect id="_x0000_s3303" style="position:absolute;left:7071;top:4143;width:1037;height:135;rotation:270" fillcolor="#d8d8d8" stroked="f"/>
            <v:rect id="_x0000_s3304" style="position:absolute;left:11179;top:4109;width:1105;height:135;rotation:270" fillcolor="#d8d8d8" stroked="f"/>
            <v:shape id="_x0000_s3305" type="#_x0000_t32" style="position:absolute;left:11664;top:3774;width:1;height:694" o:connectortype="straight" strokecolor="red">
              <v:stroke dashstyle="dash" endarrow="block"/>
            </v:shape>
            <v:shape id="_x0000_s3306" type="#_x0000_t32" style="position:absolute;left:11764;top:3802;width:1;height:623;flip:y" o:connectortype="straight" strokecolor="#548dd4">
              <v:stroke dashstyle="dash" endarrow="block"/>
            </v:shape>
            <v:shape id="_x0000_s3307" type="#_x0000_t32" style="position:absolute;left:7522;top:3979;width:1;height:446" o:connectortype="straight" strokecolor="red">
              <v:stroke dashstyle="dash" endarrow="block"/>
            </v:shape>
            <v:shape id="_x0000_s3308" type="#_x0000_t32" style="position:absolute;left:7623;top:3910;width:1;height:623;flip:y" o:connectortype="straight" strokecolor="#548dd4">
              <v:stroke dashstyle="dash" endarrow="block"/>
            </v:shape>
            <v:shape id="_x0000_s3309" type="#_x0000_t32" style="position:absolute;left:12887;top:8965;width:1041;height:7;flip:x y" o:connectortype="straight" strokecolor="red">
              <v:stroke dashstyle="dash" endarrow="block"/>
            </v:shape>
            <v:shape id="_x0000_s3310" type="#_x0000_t32" style="position:absolute;left:12880;top:9028;width:1119;height:36" o:connectortype="straight" strokecolor="#548dd4">
              <v:stroke dashstyle="dash" endarrow="block"/>
            </v:shape>
            <v:rect id="_x0000_s3311" style="position:absolute;left:14121;top:10025;width:1093;height:193;rotation:270" fillcolor="#d8d8d8" stroked="f"/>
            <v:shape id="_x0000_s3312" type="#_x0000_t75" style="position:absolute;left:14058;top:8482;width:496;height:450">
              <v:imagedata r:id="rId12" o:title=""/>
            </v:shape>
            <v:shape id="_x0000_s3313" type="#_x0000_t75" style="position:absolute;left:14075;top:9594;width:496;height:450">
              <v:imagedata r:id="rId12" o:title=""/>
            </v:shape>
            <v:shape id="_x0000_s3314" type="#_x0000_t75" style="position:absolute;left:15431;top:8428;width:496;height:450">
              <v:imagedata r:id="rId12" o:title=""/>
            </v:shape>
            <v:shape id="_x0000_s3315" type="#_x0000_t75" style="position:absolute;left:15431;top:7662;width:496;height:450">
              <v:imagedata r:id="rId12" o:title=""/>
            </v:shape>
            <v:shape id="_x0000_s3316" type="#_x0000_t75" style="position:absolute;left:15431;top:6973;width:496;height:450">
              <v:imagedata r:id="rId12" o:title=""/>
            </v:shape>
            <v:shape id="_x0000_s3317" type="#_x0000_t75" style="position:absolute;left:15431;top:6275;width:496;height:450">
              <v:imagedata r:id="rId12" o:title=""/>
            </v:shape>
            <v:shape id="_x0000_s3318" type="#_x0000_t75" style="position:absolute;left:15480;top:5649;width:496;height:450">
              <v:imagedata r:id="rId12" o:title=""/>
            </v:shape>
            <v:shape id="_x0000_s3319" type="#_x0000_t75" style="position:absolute;left:15453;top:4997;width:496;height:450">
              <v:imagedata r:id="rId12" o:title=""/>
            </v:shape>
            <v:shape id="_x0000_s3320" type="#_x0000_t75" style="position:absolute;left:15453;top:9784;width:496;height:450">
              <v:imagedata r:id="rId12" o:title=""/>
            </v:shape>
            <v:shape id="_x0000_s3321" type="#_x0000_t75" style="position:absolute;left:13999;top:10218;width:496;height:450">
              <v:imagedata r:id="rId12" o:title=""/>
            </v:shape>
            <v:shape id="_x0000_s3322" type="#_x0000_t75" style="position:absolute;left:13119;top:9666;width:496;height:450">
              <v:imagedata r:id="rId12" o:title=""/>
            </v:shape>
            <v:shape id="_x0000_s3323" type="#_x0000_t75" style="position:absolute;left:1978;top:8293;width:1292;height:450">
              <v:imagedata r:id="rId12" o:title=""/>
            </v:shape>
            <v:shape id="_x0000_s3324" type="#_x0000_t75" style="position:absolute;left:1850;top:9690;width:1292;height:450">
              <v:imagedata r:id="rId12" o:title=""/>
            </v:shape>
            <v:shape id="_x0000_s3325" type="#_x0000_t75" style="position:absolute;left:14034;top:6209;width:480;height:433">
              <v:imagedata r:id="rId9" o:title=""/>
            </v:shape>
            <v:roundrect id="_x0000_s3326" style="position:absolute;left:13615;top:5211;width:819;height:620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3326">
                <w:txbxContent>
                  <w:p w:rsidR="00881486" w:rsidRDefault="00881486" w:rsidP="00001E6B">
                    <w:pPr>
                      <w:jc w:val="center"/>
                    </w:pPr>
                    <w:r>
                      <w:pict>
                        <v:shape id="_x0000_i1059" type="#_x0000_t75" style="width:9.3pt;height:22pt">
                          <v:imagedata r:id="rId23" o:title=""/>
                        </v:shape>
                      </w:pict>
                    </w:r>
                    <w:r>
                      <w:pict>
                        <v:shape id="_x0000_i1060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shape id="_x0000_s3327" type="#_x0000_t32" style="position:absolute;left:15351;top:7947;width:1;height:623;flip:y" o:connectortype="straight" strokecolor="#548dd4">
              <v:stroke dashstyle="dash" endarrow="block"/>
            </v:shape>
            <v:shape id="_x0000_s3328" type="#_x0000_t32" style="position:absolute;left:15245;top:7950;width:14;height:532" o:connectortype="straight" strokecolor="red">
              <v:stroke dashstyle="dash" endarrow="block"/>
            </v:shape>
            <v:shape id="_x0000_s3329" type="#_x0000_t32" style="position:absolute;left:15228;top:6559;width:14;height:532" o:connectortype="straight" strokecolor="red">
              <v:stroke dashstyle="dash" endarrow="block"/>
            </v:shape>
            <v:shape id="_x0000_s3330" type="#_x0000_t32" style="position:absolute;left:15352;top:6457;width:1;height:623;flip:y" o:connectortype="straight" strokecolor="#548dd4">
              <v:stroke dashstyle="dash" endarrow="block"/>
            </v:shape>
            <v:shape id="_x0000_s3331" type="#_x0000_t32" style="position:absolute;left:15197;top:5332;width:14;height:532" o:connectortype="straight" strokecolor="red">
              <v:stroke dashstyle="dash" endarrow="block"/>
            </v:shape>
            <v:shape id="_x0000_s3332" type="#_x0000_t32" style="position:absolute;left:15321;top:5241;width:1;height:623;flip:y" o:connectortype="straight" strokecolor="#548dd4">
              <v:stroke dashstyle="dash" endarrow="block"/>
            </v:shape>
            <v:shape id="_x0000_s3333" type="#_x0000_t32" style="position:absolute;left:14390;top:9021;width:1041;height:7;flip:x y" o:connectortype="straight" strokecolor="red">
              <v:stroke dashstyle="dash" endarrow="block"/>
            </v:shape>
            <v:shape id="_x0000_s3334" type="#_x0000_t32" style="position:absolute;left:14390;top:8919;width:1119;height:36" o:connectortype="straight" strokecolor="#548dd4">
              <v:stroke dashstyle="dash" endarrow="block"/>
            </v:shape>
            <v:shape id="_x0000_s3335" type="#_x0000_t32" style="position:absolute;left:14692;top:9666;width:1;height:775;flip:y" o:connectortype="straight" strokecolor="red">
              <v:stroke dashstyle="dash" endarrow="block"/>
            </v:shape>
            <v:shape id="_x0000_s3336" type="#_x0000_t32" style="position:absolute;left:14600;top:9782;width:1;height:689" o:connectortype="straight" strokecolor="#548dd4">
              <v:stroke dashstyle="dash" endarrow="block"/>
            </v:shape>
            <v:shape id="_x0000_s3337" type="#_x0000_t32" style="position:absolute;left:15353;top:9674;width:1;height:775;flip:y" o:connectortype="straight" strokecolor="red">
              <v:stroke dashstyle="dash" endarrow="block"/>
            </v:shape>
            <v:shape id="_x0000_s3338" type="#_x0000_t32" style="position:absolute;left:15227;top:9752;width:1;height:689" o:connectortype="straight" strokecolor="#548dd4">
              <v:stroke dashstyle="dash" endarrow="block"/>
            </v:shape>
            <v:shape id="_x0000_s3339" type="#_x0000_t32" style="position:absolute;left:14211;top:4391;width:896;height:17" o:connectortype="straight" strokecolor="#548dd4">
              <v:stroke dashstyle="dash" endarrow="block"/>
            </v:shape>
            <v:shape id="_x0000_s3340" type="#_x0000_t32" style="position:absolute;left:14390;top:4474;width:714;height:40;flip:x" o:connectortype="straight" strokecolor="red">
              <v:stroke dashstyle="dash" endarrow="block"/>
            </v:shape>
            <v:shape id="_x0000_s3341" type="#_x0000_t32" style="position:absolute;left:15183;top:2747;width:14;height:532" o:connectortype="straight" strokecolor="red">
              <v:stroke dashstyle="dash" endarrow="block"/>
            </v:shape>
            <v:shape id="_x0000_s3342" type="#_x0000_t32" style="position:absolute;left:15277;top:2681;width:1;height:623;flip:y" o:connectortype="straight" strokecolor="#548dd4">
              <v:stroke dashstyle="dash" endarrow="block"/>
            </v:shape>
            <v:shape id="_x0000_s3343" type="#_x0000_t32" style="position:absolute;left:14627;top:2686;width:14;height:532" o:connectortype="straight" strokecolor="red">
              <v:stroke dashstyle="dash" endarrow="block"/>
            </v:shape>
            <v:shape id="_x0000_s3344" type="#_x0000_t32" style="position:absolute;left:14554;top:2673;width:1;height:623;flip:y" o:connectortype="straight" strokecolor="#548dd4">
              <v:stroke dashstyle="dash" endarrow="block"/>
            </v:shape>
            <v:rect id="_x0000_s3345" style="position:absolute;left:12011;top:2579;width:1329;height:161;rotation:270;flip:x" fillcolor="#7f7f7f" stroked="f"/>
            <v:shape id="_x0000_s3346" type="#_x0000_t32" style="position:absolute;left:12626;top:2952;width:1;height:694" o:connectortype="straight" strokecolor="red">
              <v:stroke dashstyle="dash" endarrow="block"/>
            </v:shape>
            <v:shape id="_x0000_s3347" type="#_x0000_t32" style="position:absolute;left:12755;top:2921;width:1;height:623;flip:y" o:connectortype="straight" strokecolor="#548dd4">
              <v:stroke dashstyle="dash" endarrow="block"/>
            </v:shape>
            <v:shape id="_x0000_s3348" type="#_x0000_t32" style="position:absolute;left:11754;top:3528;width:714;height:40;flip:x" o:connectortype="straight" strokecolor="red">
              <v:stroke dashstyle="dash" endarrow="block"/>
            </v:shape>
            <v:shape id="_x0000_s3349" type="#_x0000_t32" style="position:absolute;left:11898;top:3662;width:896;height:17" o:connectortype="straight" strokecolor="#548dd4">
              <v:stroke dashstyle="dash" endarrow="block"/>
            </v:shape>
            <v:rect id="_x0000_s3350" style="position:absolute;left:9860;top:2546;width:1417;height:316;rotation:270;flip:x" fillcolor="#7f7f7f" stroked="f"/>
            <v:shape id="_x0000_s3351" type="#_x0000_t32" style="position:absolute;left:10621;top:2656;width:1;height:623;flip:y" o:connectortype="straight" strokecolor="#548dd4">
              <v:stroke dashstyle="dash" endarrow="block"/>
            </v:shape>
            <v:shape id="_x0000_s3352" type="#_x0000_t32" style="position:absolute;left:10520;top:2629;width:1;height:694" o:connectortype="straight" strokecolor="red">
              <v:stroke dashstyle="dash" endarrow="block"/>
            </v:shape>
            <v:roundrect id="_x0000_s3353" style="position:absolute;left:10727;top:2561;width:819;height:620" arcsize="10923f" fillcolor="#c2d69b" strokecolor="#9bbb59" strokeweight="1pt">
              <v:fill color2="#9bbb59" focus="50%" type="gradient"/>
              <v:shadow on="t" type="perspective" color="#4e6128" offset="1pt" offset2="-3pt"/>
              <v:textbox style="mso-next-textbox:#_x0000_s3353">
                <w:txbxContent>
                  <w:p w:rsidR="00881486" w:rsidRDefault="00881486" w:rsidP="00001E6B">
                    <w:pPr>
                      <w:jc w:val="center"/>
                    </w:pPr>
                    <w:r>
                      <w:pict>
                        <v:shape id="_x0000_i1061" type="#_x0000_t75" style="width:9.3pt;height:22pt">
                          <v:imagedata r:id="rId23" o:title=""/>
                        </v:shape>
                      </w:pict>
                    </w:r>
                    <w:r>
                      <w:pict>
                        <v:shape id="_x0000_i1062" type="#_x0000_t75" style="width:9.3pt;height:22pt">
                          <v:imagedata r:id="rId22" o:title=""/>
                        </v:shape>
                      </w:pict>
                    </w:r>
                  </w:p>
                </w:txbxContent>
              </v:textbox>
            </v:roundrect>
            <v:shape id="_x0000_s3354" type="#_x0000_t75" style="position:absolute;left:9796;top:2128;width:480;height:433">
              <v:imagedata r:id="rId9" o:title=""/>
            </v:shape>
            <v:shape id="_x0000_s3355" type="#_x0000_t75" style="position:absolute;left:9142;top:2083;width:480;height:433">
              <v:imagedata r:id="rId9" o:title=""/>
            </v:shape>
            <v:rect id="_x0000_s3356" style="position:absolute;left:13677;top:6627;width:2580;height:365;rotation:270" fillcolor="#d8d8d8" strokecolor="#d8d8d8">
              <v:textbox style="layout-flow:vertical;mso-layout-flow-alt:bottom-to-top;mso-next-textbox:#_x0000_s3356">
                <w:txbxContent>
                  <w:p w:rsidR="00881486" w:rsidRPr="00C44EC6" w:rsidRDefault="00881486" w:rsidP="00001E6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Ул. Ремесленников</w:t>
                    </w:r>
                  </w:p>
                </w:txbxContent>
              </v:textbox>
            </v:rect>
            <v:shape id="_x0000_s3358" type="#_x0000_t75" style="position:absolute;left:4076;top:3147;width:321;height:321">
              <v:imagedata r:id="rId41" o:title=""/>
            </v:shape>
            <v:shape id="_x0000_s3359" type="#_x0000_t75" style="position:absolute;left:5277;top:4757;width:339;height:339">
              <v:imagedata r:id="rId42" o:title=""/>
            </v:shape>
            <v:shape id="_x0000_s3360" type="#_x0000_t75" style="position:absolute;left:5370;top:5164;width:321;height:321">
              <v:imagedata r:id="rId41" o:title=""/>
            </v:shape>
            <v:shape id="_x0000_s3364" type="#_x0000_t32" style="position:absolute;left:4539;top:1995;width:1;height:446" o:connectortype="straight" strokecolor="red">
              <v:stroke dashstyle="dash" endarrow="block"/>
            </v:shape>
            <v:shape id="_x0000_s3367" type="#_x0000_t32" style="position:absolute;left:4397;top:4807;width:1;height:694" o:connectortype="straight" strokecolor="red">
              <v:stroke dashstyle="dash" endarrow="block"/>
            </v:shape>
            <v:shape id="_x0000_s3368" type="#_x0000_t32" style="position:absolute;left:4485;top:4761;width:1;height:623;flip:y" o:connectortype="straight" strokecolor="#548dd4">
              <v:stroke dashstyle="dash" endarrow="block"/>
            </v:shape>
            <v:shape id="_x0000_s3369" type="#_x0000_t32" style="position:absolute;left:3984;top:3256;width:434;height:325;flip:y" o:connectortype="straight" strokecolor="red" strokeweight="2.25pt">
              <v:stroke dashstyle="dash" endarrow="block"/>
            </v:shape>
            <v:shape id="_x0000_s3370" type="#_x0000_t32" style="position:absolute;left:3955;top:3514;width:414;height:114;flip:x" o:connectortype="straight" strokecolor="#548dd4">
              <v:stroke dashstyle="dash" endarrow="block"/>
            </v:shape>
            <v:shape id="_x0000_s3373" type="#_x0000_t32" style="position:absolute;left:9950;top:4889;width:1041;height:7;flip:x y" o:connectortype="straight" strokecolor="red">
              <v:stroke dashstyle="dash" endarrow="block"/>
            </v:shape>
            <v:shape id="_x0000_s3374" type="#_x0000_t32" style="position:absolute;left:9950;top:4761;width:1119;height:36" o:connectortype="straight" strokecolor="#548dd4">
              <v:stroke dashstyle="dash" endarrow="block"/>
            </v:shape>
            <v:shape id="_x0000_s3376" type="#_x0000_t75" style="position:absolute;left:4794;top:9591;width:457;height:1011">
              <v:imagedata r:id="rId19" o:title=""/>
            </v:shape>
            <v:shape id="_x0000_s3377" type="#_x0000_t75" style="position:absolute;left:5042;top:9528;width:385;height:1001">
              <v:imagedata r:id="rId18" o:title=""/>
            </v:shape>
            <v:shape id="_x0000_s3378" type="#_x0000_t75" style="position:absolute;left:14893;top:9411;width:385;height:1001">
              <v:imagedata r:id="rId18" o:title=""/>
            </v:shape>
            <v:shape id="_x0000_s3379" type="#_x0000_t75" style="position:absolute;left:14678;top:9460;width:457;height:1011">
              <v:imagedata r:id="rId19" o:title=""/>
            </v:shape>
            <v:shape id="_x0000_s3380" type="#_x0000_t75" style="position:absolute;left:10275;top:8622;width:352;height:1236;rotation:90">
              <v:imagedata r:id="rId19" o:title=""/>
            </v:shape>
            <v:shape id="_x0000_s3381" type="#_x0000_t75" style="position:absolute;left:10346;top:8762;width:385;height:1298;rotation:90">
              <v:imagedata r:id="rId18" o:title=""/>
            </v:shape>
            <v:shape id="_x0000_s3382" type="#_x0000_t32" style="position:absolute;left:4760;top:8834;width:2;height:180" o:connectortype="straight" strokecolor="white [3212]" strokeweight="3pt"/>
            <v:shape id="_x0000_s3383" type="#_x0000_t32" style="position:absolute;left:5090;top:9083;width:10;height:36" o:connectortype="straight" strokecolor="white [3212]" strokeweight="3pt"/>
            <v:shape id="_x0000_s3384" type="#_x0000_t32" style="position:absolute;left:4922;top:8825;width:2;height:180" o:connectortype="straight" strokecolor="white [3212]" strokeweight="3pt"/>
            <v:shape id="_x0000_s3385" type="#_x0000_t32" style="position:absolute;left:5055;top:8824;width:2;height:180" o:connectortype="straight" strokecolor="white [3212]" strokeweight="3pt"/>
            <v:shape id="_x0000_s3386" type="#_x0000_t32" style="position:absolute;left:5202;top:8834;width:2;height:180" o:connectortype="straight" strokecolor="white [3212]" strokeweight="3pt"/>
            <v:shape id="_x0000_s3387" type="#_x0000_t32" style="position:absolute;left:5350;top:8824;width:2;height:180" o:connectortype="straight" strokecolor="white [3212]" strokeweight="3pt"/>
            <v:shape id="_x0000_s3388" type="#_x0000_t32" style="position:absolute;left:5572;top:9217;width:313;height:1" o:connectortype="straight" strokecolor="white [3212]" strokeweight="2.5pt">
              <v:shadow color="#868686"/>
            </v:shape>
            <v:shape id="_x0000_s3389" type="#_x0000_t32" style="position:absolute;left:5580;top:9323;width:313;height:1" o:connectortype="straight" strokecolor="white [3212]" strokeweight="2.5pt">
              <v:shadow color="#868686"/>
            </v:shape>
            <v:shape id="_x0000_s3390" type="#_x0000_t32" style="position:absolute;left:5602;top:9442;width:313;height:1" o:connectortype="straight" strokecolor="white [3212]" strokeweight="2.5pt">
              <v:shadow color="#868686"/>
            </v:shape>
            <v:shape id="_x0000_s3391" type="#_x0000_t32" style="position:absolute;left:5749;top:9278;width:1;height:775;flip:y" o:connectortype="straight" strokecolor="red">
              <v:stroke dashstyle="dash" endarrow="block"/>
            </v:shape>
            <v:shape id="_x0000_s3392" type="#_x0000_t32" style="position:absolute;left:5830;top:9376;width:1;height:689" o:connectortype="straight" strokecolor="#548dd4">
              <v:stroke dashstyle="dash" endarrow="block"/>
            </v:shape>
            <v:shape id="_x0000_s3393" type="#_x0000_t32" style="position:absolute;left:4278;top:9218;width:313;height:1" o:connectortype="straight" strokecolor="white [3212]" strokeweight="2.5pt">
              <v:shadow color="#868686"/>
            </v:shape>
            <v:shape id="_x0000_s3394" type="#_x0000_t32" style="position:absolute;left:4278;top:9375;width:313;height:1" o:connectortype="straight" strokecolor="white [3212]" strokeweight="2.5pt">
              <v:shadow color="#868686"/>
            </v:shape>
            <v:shape id="_x0000_s3395" type="#_x0000_t32" style="position:absolute;left:4278;top:9517;width:313;height:1" o:connectortype="straight" strokecolor="white [3212]" strokeweight="2.5pt">
              <v:shadow color="#868686"/>
            </v:shape>
            <v:shape id="_x0000_s3396" type="#_x0000_t32" style="position:absolute;left:4484;top:9323;width:1;height:775;flip:y" o:connectortype="straight" strokecolor="red">
              <v:stroke dashstyle="dash" endarrow="block"/>
            </v:shape>
            <v:shape id="_x0000_s3397" type="#_x0000_t32" style="position:absolute;left:4368;top:9323;width:1;height:689" o:connectortype="straight" strokecolor="#548dd4">
              <v:stroke dashstyle="dash" endarrow="block"/>
            </v:shape>
            <v:shape id="_x0000_s3398" type="#_x0000_t32" style="position:absolute;left:15211;top:4120;width:313;height:1" o:connectortype="straight" strokecolor="white [3212]" strokeweight="2.5pt">
              <v:shadow color="#868686"/>
            </v:shape>
            <v:shape id="_x0000_s3399" type="#_x0000_t32" style="position:absolute;left:15222;top:4201;width:313;height:1" o:connectortype="straight" strokecolor="white [3212]" strokeweight="2.5pt">
              <v:shadow color="#868686"/>
            </v:shape>
            <v:shape id="_x0000_s3400" type="#_x0000_t32" style="position:absolute;left:11665;top:9233;width:17;height:350" o:connectortype="straight" strokecolor="red" strokeweight="3pt">
              <v:shadow type="perspective" color="#622423" opacity=".5" offset="1pt" offset2="-1pt"/>
            </v:shape>
            <v:shape id="_x0000_s3401" type="#_x0000_t32" style="position:absolute;left:11763;top:9238;width:17;height:350" o:connectortype="straight" strokecolor="red" strokeweight="3pt">
              <v:shadow type="perspective" color="#622423" opacity=".5" offset="1pt" offset2="-1pt"/>
            </v:shape>
            <v:shape id="_x0000_s3402" type="#_x0000_t32" style="position:absolute;left:11874;top:9239;width:17;height:350" o:connectortype="straight" strokecolor="red" strokeweight="3pt">
              <v:shadow type="perspective" color="#622423" opacity=".5" offset="1pt" offset2="-1pt"/>
            </v:shape>
            <v:shape id="_x0000_s3403" type="#_x0000_t32" style="position:absolute;left:11983;top:9238;width:17;height:350" o:connectortype="straight" strokecolor="red" strokeweight="3pt">
              <v:shadow type="perspective" color="#622423" opacity=".5" offset="1pt" offset2="-1pt"/>
            </v:shape>
            <v:shape id="_x0000_s3404" type="#_x0000_t32" style="position:absolute;left:12098;top:9253;width:17;height:350" o:connectortype="straight" strokecolor="red" strokeweight="3pt">
              <v:shadow type="perspective" color="#622423" opacity=".5" offset="1pt" offset2="-1pt"/>
            </v:shape>
            <v:shape id="_x0000_s3405" type="#_x0000_t32" style="position:absolute;left:14835;top:9167;width:17;height:350" o:connectortype="straight" strokecolor="red" strokeweight="3pt">
              <v:shadow type="perspective" color="#622423" opacity=".5" offset="1pt" offset2="-1pt"/>
            </v:shape>
            <v:shape id="_x0000_s3406" type="#_x0000_t32" style="position:absolute;left:14937;top:9163;width:17;height:350" o:connectortype="straight" strokecolor="red" strokeweight="3pt">
              <v:shadow type="perspective" color="#622423" opacity=".5" offset="1pt" offset2="-1pt"/>
            </v:shape>
            <v:shape id="_x0000_s3407" type="#_x0000_t32" style="position:absolute;left:15028;top:9163;width:17;height:350" o:connectortype="straight" strokecolor="red" strokeweight="3pt">
              <v:shadow type="perspective" color="#622423" opacity=".5" offset="1pt" offset2="-1pt"/>
            </v:shape>
            <v:shape id="_x0000_s3408" type="#_x0000_t32" style="position:absolute;left:15132;top:9176;width:17;height:350" o:connectortype="straight" strokecolor="red" strokeweight="3pt">
              <v:shadow type="perspective" color="#622423" opacity=".5" offset="1pt" offset2="-1pt"/>
            </v:shape>
            <v:shape id="_x0000_s3409" type="#_x0000_t75" style="position:absolute;left:14655;top:8906;width:259;height:258">
              <v:imagedata r:id="rId24" o:title=""/>
            </v:shape>
            <v:oval id="_x0000_s3410" style="position:absolute;left:5972;top:4121;width:107;height:91" fillcolor="#ff9" strokecolor="#ff9" strokeweight="3pt">
              <v:shadow on="t" type="perspective" color="#7f7f7f" opacity=".5" offset="1pt" offset2="-1pt"/>
            </v:oval>
            <v:oval id="_x0000_s3411" style="position:absolute;left:9336;top:4151;width:107;height:91" fillcolor="#ff9" strokecolor="#ff9" strokeweight="3pt">
              <v:shadow on="t" type="perspective" color="#7f7f7f" opacity=".5" offset="1pt" offset2="-1pt"/>
            </v:oval>
            <v:oval id="_x0000_s3412" style="position:absolute;left:11557;top:4120;width:107;height:91" fillcolor="#ff9" strokecolor="#ff9" strokeweight="3pt">
              <v:shadow on="t" type="perspective" color="#7f7f7f" opacity=".5" offset="1pt" offset2="-1pt"/>
            </v:oval>
            <v:oval id="_x0000_s3413" style="position:absolute;left:14132;top:4110;width:107;height:91" fillcolor="#ff9" strokecolor="#ff9" strokeweight="3pt">
              <v:shadow on="t" type="perspective" color="#7f7f7f" opacity=".5" offset="1pt" offset2="-1pt"/>
            </v:oval>
            <v:oval id="_x0000_s3414" style="position:absolute;left:3625;top:4140;width:107;height:91" fillcolor="#ff9" strokecolor="#ff9" strokeweight="3pt">
              <v:shadow on="t" type="perspective" color="#7f7f7f" opacity=".5" offset="1pt" offset2="-1pt"/>
            </v:oval>
            <v:oval id="_x0000_s3415" style="position:absolute;left:2090;top:4151;width:107;height:91" fillcolor="#ff9" strokecolor="#ff9" strokeweight="3pt">
              <v:shadow on="t" type="perspective" color="#7f7f7f" opacity=".5" offset="1pt" offset2="-1pt"/>
            </v:oval>
            <v:oval id="_x0000_s3416" style="position:absolute;left:12098;top:6184;width:107;height:91" fillcolor="#ff9" strokecolor="#ff9" strokeweight="3pt">
              <v:shadow on="t" type="perspective" color="#7f7f7f" opacity=".5" offset="1pt" offset2="-1pt"/>
            </v:oval>
            <v:shape id="_x0000_s3417" type="#_x0000_t75" style="position:absolute;left:11382;top:2323;width:302;height:299">
              <v:imagedata r:id="rId26" o:title=""/>
            </v:shape>
            <v:shape id="_x0000_s3418" type="#_x0000_t75" style="position:absolute;left:12098;top:5241;width:302;height:299">
              <v:imagedata r:id="rId26" o:title=""/>
            </v:shape>
            <v:shape id="_x0000_s3419" type="#_x0000_t75" style="position:absolute;left:3814;top:2622;width:302;height:299">
              <v:imagedata r:id="rId26" o:title=""/>
            </v:shape>
            <v:oval id="_x0000_s3420" style="position:absolute;left:12400;top:8235;width:107;height:91" fillcolor="#ff9" strokecolor="#ff9" strokeweight="3pt">
              <v:shadow on="t" type="perspective" color="#7f7f7f" opacity=".5" offset="1pt" offset2="-1pt"/>
            </v:oval>
            <v:oval id="_x0000_s3421" style="position:absolute;left:12595;top:8965;width:107;height:91" fillcolor="#ff9" strokecolor="#ff9" strokeweight="3pt">
              <v:shadow on="t" type="perspective" color="#7f7f7f" opacity=".5" offset="1pt" offset2="-1pt"/>
            </v:oval>
            <v:oval id="_x0000_s3422" style="position:absolute;left:10169;top:8973;width:107;height:91" fillcolor="#ff9" strokecolor="#ff9" strokeweight="3pt">
              <v:shadow on="t" type="perspective" color="#7f7f7f" opacity=".5" offset="1pt" offset2="-1pt"/>
            </v:oval>
            <v:oval id="_x0000_s3423" style="position:absolute;left:7128;top:8955;width:107;height:91" fillcolor="#ff9" strokecolor="#ff9" strokeweight="3pt">
              <v:shadow on="t" type="perspective" color="#7f7f7f" opacity=".5" offset="1pt" offset2="-1pt"/>
            </v:oval>
            <v:oval id="_x0000_s3424" style="position:absolute;left:4379;top:7859;width:107;height:91" fillcolor="#ff9" strokecolor="#ff9" strokeweight="3pt">
              <v:shadow on="t" type="perspective" color="#7f7f7f" opacity=".5" offset="1pt" offset2="-1pt"/>
            </v:oval>
            <v:oval id="_x0000_s3425" style="position:absolute;left:5600;top:6800;width:107;height:91" fillcolor="#ff9" strokecolor="#ff9" strokeweight="3pt">
              <v:shadow on="t" type="perspective" color="#7f7f7f" opacity=".5" offset="1pt" offset2="-1pt"/>
            </v:oval>
            <v:oval id="_x0000_s3426" style="position:absolute;left:13012;top:9622;width:107;height:91" fillcolor="#ff9" strokecolor="#ff9" strokeweight="3pt">
              <v:shadow on="t" type="perspective" color="#7f7f7f" opacity=".5" offset="1pt" offset2="-1pt"/>
            </v:oval>
            <v:oval id="_x0000_s3427" style="position:absolute;left:8648;top:9649;width:107;height:91" fillcolor="#ff9" strokecolor="#ff9" strokeweight="3pt">
              <v:shadow on="t" type="perspective" color="#7f7f7f" opacity=".5" offset="1pt" offset2="-1pt"/>
            </v:oval>
            <v:oval id="_x0000_s3428" style="position:absolute;left:15329;top:3594;width:107;height:91" fillcolor="#ff9" strokecolor="#ff9" strokeweight="3pt">
              <v:shadow on="t" type="perspective" color="#7f7f7f" opacity=".5" offset="1pt" offset2="-1pt"/>
            </v:oval>
            <v:oval id="_x0000_s3429" style="position:absolute;left:5656;top:2037;width:107;height:91" fillcolor="#ff9" strokecolor="#ff9" strokeweight="3pt">
              <v:shadow on="t" type="perspective" color="#7f7f7f" opacity=".5" offset="1pt" offset2="-1pt"/>
            </v:oval>
            <v:oval id="_x0000_s3430" style="position:absolute;left:10750;top:2250;width:107;height:91" fillcolor="#ff9" strokecolor="#ff9" strokeweight="3pt">
              <v:shadow on="t" type="perspective" color="#7f7f7f" opacity=".5" offset="1pt" offset2="-1pt"/>
            </v:oval>
            <v:oval id="_x0000_s3431" style="position:absolute;left:15215;top:9558;width:107;height:91" fillcolor="#ff9" strokecolor="#ff9" strokeweight="3pt">
              <v:shadow on="t" type="perspective" color="#7f7f7f" opacity=".5" offset="1pt" offset2="-1pt"/>
            </v:oval>
            <v:oval id="_x0000_s3432" style="position:absolute;left:4323;top:10234;width:107;height:91" fillcolor="#ff9" strokecolor="#ff9" strokeweight="3pt">
              <v:shadow on="t" type="perspective" color="#7f7f7f" opacity=".5" offset="1pt" offset2="-1pt"/>
            </v:oval>
            <v:oval id="_x0000_s3433" style="position:absolute;left:4171;top:2037;width:107;height:91" fillcolor="#ff9" strokecolor="#ff9" strokeweight="3pt">
              <v:shadow on="t" type="perspective" color="#7f7f7f" opacity=".5" offset="1pt" offset2="-1pt"/>
            </v:oval>
            <v:oval id="_x0000_s3434" style="position:absolute;left:2354;top:8749;width:107;height:91" fillcolor="#ff9" strokecolor="#ff9" strokeweight="3pt">
              <v:shadow on="t" type="perspective" color="#7f7f7f" opacity=".5" offset="1pt" offset2="-1pt"/>
            </v:oval>
            <w10:wrap type="none"/>
            <w10:anchorlock/>
          </v:group>
        </w:pict>
      </w:r>
    </w:p>
    <w:p w:rsidR="0078412B" w:rsidRPr="0078412B" w:rsidRDefault="00001E6B">
      <w:pP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sectPr w:rsidR="0078412B" w:rsidRPr="0078412B" w:rsidSect="00001E6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78412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tab/>
      </w:r>
      <w:r w:rsidRPr="0078412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br w:type="page"/>
      </w:r>
    </w:p>
    <w:p w:rsidR="0078412B" w:rsidRPr="0078412B" w:rsidRDefault="0078412B" w:rsidP="0078412B">
      <w:pPr>
        <w:tabs>
          <w:tab w:val="left" w:pos="1709"/>
        </w:tabs>
        <w:jc w:val="center"/>
        <w:rPr>
          <w:rFonts w:ascii="Times New Roman" w:hAnsi="Times New Roman"/>
          <w:b/>
          <w:sz w:val="28"/>
          <w:szCs w:val="28"/>
        </w:rPr>
      </w:pPr>
      <w:r w:rsidRPr="0078412B">
        <w:rPr>
          <w:rFonts w:ascii="Times New Roman" w:hAnsi="Times New Roman"/>
          <w:b/>
          <w:sz w:val="28"/>
          <w:szCs w:val="28"/>
        </w:rPr>
        <w:lastRenderedPageBreak/>
        <w:t>Условные обозначения:</w:t>
      </w:r>
    </w:p>
    <w:p w:rsidR="0078412B" w:rsidRPr="0078412B" w:rsidRDefault="0078412B" w:rsidP="0078412B">
      <w:pPr>
        <w:tabs>
          <w:tab w:val="left" w:pos="567"/>
          <w:tab w:val="left" w:pos="3041"/>
        </w:tabs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ab/>
        <w:t xml:space="preserve">                          </w:t>
      </w:r>
    </w:p>
    <w:p w:rsidR="0078412B" w:rsidRPr="0078412B" w:rsidRDefault="000A1525" w:rsidP="0078412B">
      <w:pPr>
        <w:tabs>
          <w:tab w:val="left" w:pos="1110"/>
          <w:tab w:val="left" w:pos="2295"/>
        </w:tabs>
        <w:rPr>
          <w:rFonts w:ascii="Times New Roman" w:hAnsi="Times New Roman"/>
          <w:bCs/>
          <w:color w:val="000000"/>
          <w:sz w:val="28"/>
          <w:szCs w:val="28"/>
        </w:rPr>
      </w:pPr>
      <w:r w:rsidRPr="000A1525">
        <w:rPr>
          <w:rFonts w:ascii="Times New Roman" w:hAnsi="Times New Roman"/>
          <w:noProof/>
          <w:sz w:val="28"/>
          <w:szCs w:val="28"/>
        </w:rPr>
        <w:pict>
          <v:rect id="_x0000_s3451" style="position:absolute;margin-left:30.15pt;margin-top:2.45pt;width:46.55pt;height:10.2pt;z-index:252038144" fillcolor="#7f7f7f"/>
        </w:pict>
      </w:r>
      <w:r w:rsidR="0078412B" w:rsidRPr="0078412B">
        <w:rPr>
          <w:rFonts w:ascii="Times New Roman" w:hAnsi="Times New Roman"/>
          <w:sz w:val="28"/>
          <w:szCs w:val="28"/>
        </w:rPr>
        <w:tab/>
      </w:r>
      <w:r w:rsidR="0078412B" w:rsidRPr="0078412B">
        <w:rPr>
          <w:rFonts w:ascii="Times New Roman" w:hAnsi="Times New Roman"/>
          <w:sz w:val="28"/>
          <w:szCs w:val="28"/>
        </w:rPr>
        <w:tab/>
      </w:r>
      <w:r w:rsidR="0078412B" w:rsidRPr="0078412B"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="0078412B" w:rsidRPr="0078412B">
        <w:rPr>
          <w:rFonts w:ascii="Times New Roman" w:hAnsi="Times New Roman"/>
          <w:bCs/>
          <w:color w:val="000000"/>
          <w:sz w:val="28"/>
          <w:szCs w:val="28"/>
        </w:rPr>
        <w:t xml:space="preserve">проезжая часть     </w:t>
      </w:r>
    </w:p>
    <w:p w:rsidR="0078412B" w:rsidRPr="0078412B" w:rsidRDefault="000A1525" w:rsidP="0078412B">
      <w:pPr>
        <w:tabs>
          <w:tab w:val="left" w:pos="1110"/>
          <w:tab w:val="left" w:pos="2295"/>
        </w:tabs>
        <w:rPr>
          <w:rFonts w:ascii="Times New Roman" w:hAnsi="Times New Roman"/>
          <w:sz w:val="28"/>
          <w:szCs w:val="28"/>
        </w:rPr>
      </w:pPr>
      <w:r w:rsidRPr="000A1525">
        <w:rPr>
          <w:rFonts w:ascii="Times New Roman" w:hAnsi="Times New Roman"/>
          <w:bCs/>
          <w:noProof/>
          <w:color w:val="000000"/>
          <w:sz w:val="28"/>
          <w:szCs w:val="28"/>
        </w:rPr>
        <w:pict>
          <v:rect id="_x0000_s3452" style="position:absolute;margin-left:24pt;margin-top:3.4pt;width:46.55pt;height:10.15pt;z-index:252039168" fillcolor="#f2f2f2"/>
        </w:pict>
      </w:r>
      <w:r w:rsidR="0078412B" w:rsidRPr="0078412B">
        <w:rPr>
          <w:rFonts w:ascii="Times New Roman" w:hAnsi="Times New Roman"/>
          <w:bCs/>
          <w:color w:val="000000"/>
          <w:sz w:val="28"/>
          <w:szCs w:val="28"/>
        </w:rPr>
        <w:tab/>
        <w:t>- т</w:t>
      </w:r>
      <w:r w:rsidR="004B7652">
        <w:rPr>
          <w:rFonts w:ascii="Times New Roman" w:hAnsi="Times New Roman"/>
          <w:bCs/>
          <w:color w:val="000000"/>
          <w:sz w:val="28"/>
          <w:szCs w:val="28"/>
        </w:rPr>
        <w:t xml:space="preserve">             -  т</w:t>
      </w:r>
      <w:r w:rsidR="0078412B" w:rsidRPr="0078412B">
        <w:rPr>
          <w:rFonts w:ascii="Times New Roman" w:hAnsi="Times New Roman"/>
          <w:bCs/>
          <w:color w:val="000000"/>
          <w:sz w:val="28"/>
          <w:szCs w:val="28"/>
        </w:rPr>
        <w:t>ротуары</w:t>
      </w:r>
    </w:p>
    <w:p w:rsidR="0078412B" w:rsidRPr="0078412B" w:rsidRDefault="000A1525" w:rsidP="0078412B">
      <w:pPr>
        <w:tabs>
          <w:tab w:val="left" w:pos="567"/>
          <w:tab w:val="left" w:pos="304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3454" type="#_x0000_t32" style="position:absolute;margin-left:20.9pt;margin-top:10.35pt;width:44.35pt;height:.05pt;flip:x;z-index:252041216" o:connectortype="straight" strokecolor="#548dd4">
            <v:stroke dashstyle="dash"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3453" type="#_x0000_t32" style="position:absolute;margin-left:23.7pt;margin-top:3.55pt;width:53pt;height:.05pt;z-index:252040192" o:connectortype="straight" strokecolor="red">
            <v:stroke dashstyle="dash" endarrow="block"/>
          </v:shape>
        </w:pict>
      </w:r>
      <w:r w:rsidR="0078412B" w:rsidRPr="0078412B">
        <w:rPr>
          <w:rFonts w:ascii="Times New Roman" w:hAnsi="Times New Roman"/>
          <w:sz w:val="28"/>
          <w:szCs w:val="28"/>
        </w:rPr>
        <w:t xml:space="preserve">   </w:t>
      </w:r>
      <w:r w:rsidR="004B7652">
        <w:rPr>
          <w:rFonts w:ascii="Times New Roman" w:hAnsi="Times New Roman"/>
          <w:sz w:val="28"/>
          <w:szCs w:val="28"/>
        </w:rPr>
        <w:t xml:space="preserve">                            </w:t>
      </w:r>
      <w:r w:rsidR="0078412B" w:rsidRPr="0078412B">
        <w:rPr>
          <w:rFonts w:ascii="Times New Roman" w:hAnsi="Times New Roman"/>
          <w:sz w:val="28"/>
          <w:szCs w:val="28"/>
        </w:rPr>
        <w:t xml:space="preserve">  - рекомендуемое направление движения детей (учеников)   </w:t>
      </w:r>
    </w:p>
    <w:p w:rsidR="0078412B" w:rsidRPr="0078412B" w:rsidRDefault="0078412B" w:rsidP="0078412B">
      <w:pPr>
        <w:tabs>
          <w:tab w:val="left" w:pos="567"/>
          <w:tab w:val="left" w:pos="3041"/>
        </w:tabs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316230</wp:posOffset>
            </wp:positionV>
            <wp:extent cx="784860" cy="223520"/>
            <wp:effectExtent l="0" t="0" r="0" b="0"/>
            <wp:wrapNone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220345</wp:posOffset>
            </wp:positionV>
            <wp:extent cx="824230" cy="244475"/>
            <wp:effectExtent l="0" t="0" r="0" b="0"/>
            <wp:wrapNone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78412B" w:rsidRPr="0078412B" w:rsidRDefault="0078412B" w:rsidP="0078412B">
      <w:pPr>
        <w:tabs>
          <w:tab w:val="left" w:pos="567"/>
          <w:tab w:val="left" w:pos="3041"/>
        </w:tabs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color w:val="000000"/>
          <w:sz w:val="28"/>
          <w:szCs w:val="28"/>
        </w:rPr>
        <w:tab/>
        <w:t xml:space="preserve">                       - Движение транспорта                  </w:t>
      </w:r>
    </w:p>
    <w:p w:rsidR="0078412B" w:rsidRPr="0078412B" w:rsidRDefault="000A1525" w:rsidP="0078412B">
      <w:pPr>
        <w:tabs>
          <w:tab w:val="left" w:pos="567"/>
          <w:tab w:val="left" w:pos="21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3448" type="#_x0000_t202" style="position:absolute;margin-left:18.9pt;margin-top:4.55pt;width:44.85pt;height:14.25pt;z-index:252033024" fillcolor="#4f81bd" strokecolor="#f2f2f2" strokeweight="3pt">
            <v:shadow on="t" type="perspective" color="#243f60" opacity=".5" offset="1pt" offset2="-1pt"/>
            <v:textbox style="mso-next-textbox:#_x0000_s3448">
              <w:txbxContent>
                <w:p w:rsidR="00881486" w:rsidRPr="005B2A32" w:rsidRDefault="00881486" w:rsidP="0078412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78412B" w:rsidRPr="0078412B">
        <w:rPr>
          <w:rFonts w:ascii="Times New Roman" w:hAnsi="Times New Roman"/>
          <w:sz w:val="28"/>
          <w:szCs w:val="28"/>
        </w:rPr>
        <w:tab/>
      </w:r>
      <w:r w:rsidR="0078412B" w:rsidRPr="0078412B">
        <w:rPr>
          <w:rFonts w:ascii="Times New Roman" w:hAnsi="Times New Roman"/>
          <w:sz w:val="28"/>
          <w:szCs w:val="28"/>
        </w:rPr>
        <w:tab/>
      </w:r>
      <w:r w:rsidR="004B7652">
        <w:rPr>
          <w:rFonts w:ascii="Times New Roman" w:hAnsi="Times New Roman"/>
          <w:sz w:val="28"/>
          <w:szCs w:val="28"/>
        </w:rPr>
        <w:t xml:space="preserve"> -</w:t>
      </w:r>
      <w:r w:rsidR="0078412B" w:rsidRPr="0078412B">
        <w:rPr>
          <w:rFonts w:ascii="Times New Roman" w:hAnsi="Times New Roman"/>
          <w:sz w:val="28"/>
          <w:szCs w:val="28"/>
        </w:rPr>
        <w:t>Образовательные учреждения</w:t>
      </w:r>
      <w:r w:rsidR="0078412B" w:rsidRPr="0078412B">
        <w:rPr>
          <w:rFonts w:ascii="Times New Roman" w:hAnsi="Times New Roman"/>
          <w:sz w:val="28"/>
          <w:szCs w:val="28"/>
        </w:rPr>
        <w:tab/>
      </w:r>
    </w:p>
    <w:p w:rsidR="0078412B" w:rsidRPr="0078412B" w:rsidRDefault="0078412B" w:rsidP="0078412B">
      <w:pPr>
        <w:tabs>
          <w:tab w:val="left" w:pos="567"/>
          <w:tab w:val="left" w:pos="2100"/>
        </w:tabs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62865</wp:posOffset>
            </wp:positionV>
            <wp:extent cx="317500" cy="290195"/>
            <wp:effectExtent l="19050" t="0" r="6350" b="0"/>
            <wp:wrapNone/>
            <wp:docPr id="31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412B">
        <w:rPr>
          <w:rFonts w:ascii="Times New Roman" w:hAnsi="Times New Roman"/>
          <w:sz w:val="28"/>
          <w:szCs w:val="28"/>
        </w:rPr>
        <w:t xml:space="preserve">  </w:t>
      </w:r>
      <w:r w:rsidR="004B7652">
        <w:rPr>
          <w:rFonts w:ascii="Times New Roman" w:hAnsi="Times New Roman"/>
          <w:sz w:val="28"/>
          <w:szCs w:val="28"/>
        </w:rPr>
        <w:t xml:space="preserve">                             </w:t>
      </w:r>
      <w:r w:rsidRPr="0078412B">
        <w:rPr>
          <w:rFonts w:ascii="Times New Roman" w:hAnsi="Times New Roman"/>
          <w:sz w:val="28"/>
          <w:szCs w:val="28"/>
        </w:rPr>
        <w:t xml:space="preserve"> </w:t>
      </w:r>
      <w:r w:rsidR="004B7652">
        <w:rPr>
          <w:rFonts w:ascii="Times New Roman" w:hAnsi="Times New Roman"/>
          <w:sz w:val="28"/>
          <w:szCs w:val="28"/>
        </w:rPr>
        <w:t>-</w:t>
      </w:r>
      <w:r w:rsidRPr="0078412B">
        <w:rPr>
          <w:rFonts w:ascii="Times New Roman" w:hAnsi="Times New Roman"/>
          <w:sz w:val="28"/>
          <w:szCs w:val="28"/>
        </w:rPr>
        <w:t xml:space="preserve"> Жилые дома</w:t>
      </w:r>
    </w:p>
    <w:p w:rsidR="0078412B" w:rsidRPr="0078412B" w:rsidRDefault="000A1525" w:rsidP="0078412B">
      <w:pPr>
        <w:tabs>
          <w:tab w:val="left" w:pos="1110"/>
          <w:tab w:val="left" w:pos="1470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3457" type="#_x0000_t32" style="position:absolute;left:0;text-align:left;margin-left:44.25pt;margin-top:22.05pt;width:.85pt;height:17.5pt;z-index:252044288" o:connectortype="straight" strokecolor="red" strokeweight="3pt">
            <v:shadow type="perspective" color="#622423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3455" type="#_x0000_t32" style="position:absolute;left:0;text-align:left;margin-left:30.15pt;margin-top:22.05pt;width:.85pt;height:17.5pt;z-index:252042240" o:connectortype="straight" strokecolor="red" strokeweight="3pt">
            <v:shadow type="perspective" color="#622423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3456" type="#_x0000_t32" style="position:absolute;left:0;text-align:left;margin-left:36.75pt;margin-top:21.3pt;width:.85pt;height:17.5pt;z-index:252043264" o:connectortype="straight" strokecolor="red" strokeweight="3pt">
            <v:shadow type="perspective" color="#622423" opacity=".5" offset="1pt" offset2="-1pt"/>
          </v:shape>
        </w:pict>
      </w:r>
      <w:r w:rsidR="0078412B" w:rsidRPr="0078412B">
        <w:rPr>
          <w:rFonts w:ascii="Times New Roman" w:hAnsi="Times New Roman"/>
          <w:sz w:val="28"/>
          <w:szCs w:val="28"/>
        </w:rPr>
        <w:tab/>
      </w:r>
    </w:p>
    <w:p w:rsidR="0078412B" w:rsidRPr="0078412B" w:rsidRDefault="0078412B" w:rsidP="0078412B">
      <w:pPr>
        <w:tabs>
          <w:tab w:val="left" w:pos="1110"/>
          <w:tab w:val="left" w:pos="1470"/>
        </w:tabs>
        <w:ind w:firstLine="708"/>
        <w:rPr>
          <w:rFonts w:ascii="Times New Roman" w:hAnsi="Times New Roman"/>
          <w:sz w:val="28"/>
          <w:szCs w:val="28"/>
        </w:rPr>
      </w:pPr>
      <w:r w:rsidRPr="0078412B">
        <w:rPr>
          <w:rFonts w:ascii="Times New Roman" w:hAnsi="Times New Roman"/>
          <w:sz w:val="28"/>
          <w:szCs w:val="28"/>
        </w:rPr>
        <w:tab/>
      </w:r>
      <w:r w:rsidR="004B7652">
        <w:rPr>
          <w:rFonts w:ascii="Times New Roman" w:hAnsi="Times New Roman"/>
          <w:sz w:val="28"/>
          <w:szCs w:val="28"/>
        </w:rPr>
        <w:t xml:space="preserve">                 - </w:t>
      </w:r>
      <w:r w:rsidRPr="0078412B">
        <w:rPr>
          <w:rFonts w:ascii="Times New Roman" w:hAnsi="Times New Roman"/>
          <w:sz w:val="28"/>
          <w:szCs w:val="28"/>
        </w:rPr>
        <w:t>Опасные участки</w:t>
      </w:r>
    </w:p>
    <w:p w:rsidR="0078412B" w:rsidRPr="0078412B" w:rsidRDefault="000A1525" w:rsidP="0078412B">
      <w:pPr>
        <w:tabs>
          <w:tab w:val="left" w:pos="1110"/>
        </w:tabs>
        <w:ind w:firstLine="708"/>
        <w:rPr>
          <w:rFonts w:ascii="Times New Roman" w:hAnsi="Times New Roman"/>
          <w:sz w:val="28"/>
          <w:szCs w:val="28"/>
        </w:rPr>
        <w:sectPr w:rsidR="0078412B" w:rsidRPr="0078412B" w:rsidSect="0078412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pict>
          <v:oval id="_x0000_s3458" style="position:absolute;left:0;text-align:left;margin-left:36.75pt;margin-top:.8pt;width:5.35pt;height:4.55pt;z-index:252045312" fillcolor="#ff9" strokecolor="#ff9" strokeweight="3pt">
            <v:shadow on="t" type="perspective" color="#7f7f7f" opacity=".5" offset="1pt" offset2="-1pt"/>
          </v:oval>
        </w:pict>
      </w:r>
      <w:r w:rsidR="0078412B" w:rsidRPr="0078412B">
        <w:rPr>
          <w:rFonts w:ascii="Times New Roman" w:hAnsi="Times New Roman"/>
          <w:sz w:val="28"/>
          <w:szCs w:val="28"/>
        </w:rPr>
        <w:tab/>
      </w:r>
      <w:r w:rsidR="004B7652">
        <w:rPr>
          <w:rFonts w:ascii="Times New Roman" w:hAnsi="Times New Roman"/>
          <w:sz w:val="28"/>
          <w:szCs w:val="28"/>
        </w:rPr>
        <w:t xml:space="preserve">                 - </w:t>
      </w:r>
      <w:r w:rsidR="0078412B" w:rsidRPr="0078412B">
        <w:rPr>
          <w:rFonts w:ascii="Times New Roman" w:hAnsi="Times New Roman"/>
          <w:sz w:val="28"/>
          <w:szCs w:val="28"/>
        </w:rPr>
        <w:t>Искусственное осв</w:t>
      </w:r>
      <w:r w:rsidR="0078412B">
        <w:rPr>
          <w:rFonts w:ascii="Times New Roman" w:hAnsi="Times New Roman"/>
          <w:sz w:val="28"/>
          <w:szCs w:val="28"/>
        </w:rPr>
        <w:t>ещения</w:t>
      </w: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СИСТЕМА РАБОТЫ</w:t>
      </w:r>
    </w:p>
    <w:p w:rsidR="0052280A" w:rsidRPr="0078412B" w:rsidRDefault="0052280A" w:rsidP="0052280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 педагогического коллектива станции по профилактике </w:t>
      </w:r>
    </w:p>
    <w:p w:rsidR="0052280A" w:rsidRPr="0078412B" w:rsidRDefault="0052280A" w:rsidP="0052280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детского дорожно-транспортного травматизма как основная задача</w:t>
      </w:r>
    </w:p>
    <w:p w:rsidR="0078412B" w:rsidRPr="0078412B" w:rsidRDefault="0052280A" w:rsidP="0078412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 по сохранению жизни и здоровья обучающихся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Безопасность человека – одна из глобальных проблем общества, которая выходит сегодня на одно из первых мест по своей актуальности. Статистические данные Белгородской области о детском травматизме и несчастных случаях свидетельствуют о том, что необходимо более углубленно работать по проблеме обучения школьников безопасному поведению на дорогах. Придавая большое значение деятельности всех участников учебно-воспитательного процесса по предупреждению детского дорожно-транспортного травматизма, педагогический коллектив школы старается  вести эту работу в тесном контакте с родителями, взаимодействуя  с работниками ОГИБДД ОМВД России и другими заинтересованными структурами. При проведении занятий педагоги  постоянно совершенствуют формы и методы изучения детьми правил дорожного движения и их пропаганды, создавая при этом собственную  педагогическую концепцию гуманистической воспитательной системы. Приоритетом, которой является личность каждого воспитанника, ее защита и развитие.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Наше образовательное учреждение расположено на участке, где зафиксирована безопасная транспортная ситуация. Слева от станции находится 1 перекресток, впереди станции – сквер, за ним перекресток с пешеходным переходом и светофорами для транспорта и пешеходов. Однако, руководство станции считает необходимым изучение вопроса правил дорожного движения и привитие навыков безопасного поведения детям на улицах и дорогах. Это является одним из основных направлений в деятельности  всего педагогического коллектива станции, который систематически ведет работу по обучению учащихся правилам дорожного движения. В станции  сформирован пакет нормативно-правовых документов по правилам детского дорожно-транспортного травматизма. Изданы приказы: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-«Об организации работы по профилактике детского 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дорожно</w:t>
      </w:r>
      <w:r w:rsidR="00D40E27">
        <w:rPr>
          <w:rFonts w:ascii="Times New Roman" w:eastAsia="Calibri" w:hAnsi="Times New Roman" w:cs="Times New Roman"/>
          <w:sz w:val="28"/>
          <w:szCs w:val="28"/>
          <w:lang w:eastAsia="ar-SA"/>
        </w:rPr>
        <w:t>-транспортного</w:t>
      </w: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травматизма »;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-«О проведении Всероссийских профилактических мероприятий «Внимание-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дети!», которые проходят с 1 по 30 сентября  и с 15 мая по 15 июня.</w:t>
      </w:r>
    </w:p>
    <w:p w:rsidR="0052280A" w:rsidRPr="0078412B" w:rsidRDefault="0052280A" w:rsidP="00D40E2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-«Об организации и проведении Всемирного дня памяти жертв в 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дорожно</w:t>
      </w:r>
      <w:r w:rsidR="00D40E27">
        <w:rPr>
          <w:rFonts w:ascii="Times New Roman" w:eastAsia="Calibri" w:hAnsi="Times New Roman" w:cs="Times New Roman"/>
          <w:sz w:val="28"/>
          <w:szCs w:val="28"/>
          <w:lang w:eastAsia="ar-SA"/>
        </w:rPr>
        <w:t>-транспортных</w:t>
      </w: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происшествиях»,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-«О дополнительных мерах по профилактике 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дорожно</w:t>
      </w:r>
      <w:r w:rsidR="00D40E27">
        <w:rPr>
          <w:rFonts w:ascii="Times New Roman" w:eastAsia="Calibri" w:hAnsi="Times New Roman" w:cs="Times New Roman"/>
          <w:sz w:val="28"/>
          <w:szCs w:val="28"/>
          <w:lang w:eastAsia="ar-SA"/>
        </w:rPr>
        <w:t>-транспортного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травматизма»,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-«О проведении работы по профилактике железнодорожного травматизма»,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На педагогическом совете утверждены планы работы: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 по предупреждению детского дорожно-транспортного    травматизма;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 профилактики   детского дорожно-транспортного    травматизма;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-проведения недели безопасности в СЮТ;</w:t>
      </w:r>
    </w:p>
    <w:p w:rsidR="0052280A" w:rsidRPr="0078412B" w:rsidRDefault="0052280A" w:rsidP="0078412B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Целью системной работы станции по профилактике детского 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дорожно</w:t>
      </w:r>
      <w:r w:rsidR="00D40E27">
        <w:rPr>
          <w:rFonts w:ascii="Times New Roman" w:eastAsia="Calibri" w:hAnsi="Times New Roman" w:cs="Times New Roman"/>
          <w:sz w:val="28"/>
          <w:szCs w:val="28"/>
          <w:lang w:eastAsia="ar-SA"/>
        </w:rPr>
        <w:t>-транспортного</w:t>
      </w: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травматизма является сохранение жизни и здоровья детей  и подростков, соблюдение ими установленного порядк</w:t>
      </w:r>
      <w:r w:rsid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а в области дорожного движения. </w:t>
      </w: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Эта цель достигается решением следующих задач:</w:t>
      </w:r>
    </w:p>
    <w:p w:rsidR="0078412B" w:rsidRPr="0078412B" w:rsidRDefault="0052280A" w:rsidP="0078412B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-повышение  уровня знаний  обучающихся в области безопасности дорожного движения;</w:t>
      </w:r>
    </w:p>
    <w:p w:rsidR="0078412B" w:rsidRPr="0078412B" w:rsidRDefault="0078412B" w:rsidP="0078412B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формирование умения использовать знания по  правилам дорожного движения для принятия правильного решения в реальных условиях дороги;</w:t>
      </w:r>
    </w:p>
    <w:p w:rsidR="0052280A" w:rsidRPr="0078412B" w:rsidRDefault="0052280A" w:rsidP="0052280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развитие форм сотрудничества и взаимодействия с заинтересованными структурами с целью профилактики детского дорожно - транспортного травматизма;</w:t>
      </w:r>
    </w:p>
    <w:p w:rsidR="0052280A" w:rsidRPr="0078412B" w:rsidRDefault="0052280A" w:rsidP="0052280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формирование практических навыков безопасного поведения на улицах, дорогах, в транспорте. </w:t>
      </w:r>
    </w:p>
    <w:p w:rsidR="0052280A" w:rsidRPr="0078412B" w:rsidRDefault="0052280A" w:rsidP="0052280A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 начальном, в среднем и старшем звене  разработана </w:t>
      </w:r>
      <w:r w:rsidRPr="0078412B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 w:bidi="ru-RU"/>
        </w:rPr>
        <w:t>система работы по формированию у обучающихся правил безопасного поведения на дорогах.Целью</w:t>
      </w: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которой является повышение активности педагогического коллектива, родителей и детей в обеспечении безопасности дорожного движения, активизация работы по пропаганде правил дорожного движения и безопасного образа жизни. Работа ведется по четырем направлениям: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с педагогами;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родителями;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обучающимися; </w:t>
      </w:r>
    </w:p>
    <w:p w:rsidR="0052280A" w:rsidRPr="0078412B" w:rsidRDefault="0052280A" w:rsidP="0052280A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общественными организациями. </w:t>
      </w:r>
    </w:p>
    <w:p w:rsidR="0052280A" w:rsidRPr="0078412B" w:rsidRDefault="0052280A" w:rsidP="0052280A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Для реализации поставленной цели проводятся: консультации, семинары-практикумы, круглые столы, дискуссии, индивидуальные беседы.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Организация работы по профилактике детского 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дорожно</w:t>
      </w:r>
      <w:r w:rsidR="00D40E27">
        <w:rPr>
          <w:rFonts w:ascii="Times New Roman" w:eastAsia="Calibri" w:hAnsi="Times New Roman" w:cs="Times New Roman"/>
          <w:sz w:val="28"/>
          <w:szCs w:val="28"/>
          <w:lang w:eastAsia="ar-SA"/>
        </w:rPr>
        <w:t>-транспортного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травматизма  строится с учетом индивидуальных особенностей детей и дифференцируется по ступеням образования.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Ежегодно на педсовете анализируем и подводим итоги работы по профилактике  детского 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дорожно</w:t>
      </w:r>
      <w:r w:rsidR="00D40E27">
        <w:rPr>
          <w:rFonts w:ascii="Times New Roman" w:eastAsia="Calibri" w:hAnsi="Times New Roman" w:cs="Times New Roman"/>
          <w:sz w:val="28"/>
          <w:szCs w:val="28"/>
          <w:lang w:eastAsia="ar-SA"/>
        </w:rPr>
        <w:t>-транспортного</w:t>
      </w:r>
      <w:r w:rsidR="00D40E27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травматизма и определяем конкретные задачи на текущий год. В ходе обсуждения данного вопроса отмечен положительный опыт работы педагогов, которые используют широкий спектр форм и методов работы по пропаганде безопасности на дороге: ролевые игры, беседы и встречи с работниками ОГИБДД ОМВД России, диагностику психофизиологических особенностей детей и в соответствии с требованиями организуют работу с родителями.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 тематические родительские собрания.</w:t>
      </w:r>
    </w:p>
    <w:p w:rsidR="0052280A" w:rsidRPr="0078412B" w:rsidRDefault="0052280A" w:rsidP="0052280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Все классные руководители оформили для родителей стенды, в которых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имеются: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 наглядные материалы,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-памятки для родителей,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- схема маршрута безопасного движения ребенка в станцию.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Ежегодно на первом родительском собрании родители вместе с детьми под руководством педагогов разрабатывают маршруты безопасного движения ребенка в СЮТ.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Разработаны методические рекомендации для педагогов по проведению профилактических бесед с обучающимися в пред- и после каникулярное время, в летние и зимние периоды.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Работа  ведется систематически, согласно разработанному  плану и проводимых в городе акций по предупреждению детского дорожно-транспортного травматизма. С детьми проводим экскурсии, занятия по ознакомлению с правилами поведения на улице, с дорожными знаками, которые способствуют  привитию  навыков безопасности. 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Вопросы изучения правил дорожного движения  и профилактики детского транспортного травматизма находят свое отражение в различных документах станции.</w:t>
      </w:r>
    </w:p>
    <w:p w:rsidR="0052280A" w:rsidRPr="0078412B" w:rsidRDefault="0052280A" w:rsidP="0052280A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Вопросы состояния работы по профилактике детского </w:t>
      </w:r>
      <w:r w:rsidR="00881486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дорожно</w:t>
      </w:r>
      <w:r w:rsidR="00881486">
        <w:rPr>
          <w:rFonts w:ascii="Times New Roman" w:eastAsia="Calibri" w:hAnsi="Times New Roman" w:cs="Times New Roman"/>
          <w:sz w:val="28"/>
          <w:szCs w:val="28"/>
          <w:lang w:eastAsia="ar-SA"/>
        </w:rPr>
        <w:t>-транспортного</w:t>
      </w:r>
      <w:r w:rsidR="00881486"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травматизма  заслушиваются на педсоветах и административных совещаниях. Обучение правилам безопасного поведения на улицах и дорогах рассматривается как составная часть общеобразовательного процесса. Занятия проводятся по программам, рекомендованным Министерством образования РФ в учебном курсе основ безопасности жизнедеятельности.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Традиционный праздник «Посвящение в пешеходы», игра «Безопасная дорога к школе», викторины «Дорожная азбука», «Знай и уважай правила дорожного движения», проведение выставок детского творчества 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«Перейти дорогу можно,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Там, где знак стоит дорожный.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Чтобы мы его узнали,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Мы его нарисовали».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любимые  мероприятия обучающихся.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В ходе работы с</w:t>
      </w:r>
      <w:r w:rsidR="0088148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>обучающимися по воспитанию культуры поведения на улице, в транспорте и обучения правилам дорожного движения лежит педагогика сотрудничества. При совместном написании сценариев, составлении вопросов и загадок учитываются возможности, способности учащихся и тот объем знаний по правилам дорожного движения и культуре поведения в транспорте и на улице, которые они получили на занятиях, экскурсиях, во время бесед.</w:t>
      </w:r>
    </w:p>
    <w:p w:rsidR="0052280A" w:rsidRPr="0078412B" w:rsidRDefault="0052280A" w:rsidP="0052280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8412B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04B" w:rsidRPr="0078412B" w:rsidRDefault="0058304B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2280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83B94">
      <w:pPr>
        <w:widowControl w:val="0"/>
        <w:tabs>
          <w:tab w:val="left" w:pos="1268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2280A" w:rsidRPr="0078412B" w:rsidRDefault="0052280A" w:rsidP="00583B94">
      <w:pPr>
        <w:widowControl w:val="0"/>
        <w:tabs>
          <w:tab w:val="left" w:pos="1268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3B94" w:rsidRPr="0078412B" w:rsidRDefault="00583B94" w:rsidP="00583B94">
      <w:pPr>
        <w:widowControl w:val="0"/>
        <w:tabs>
          <w:tab w:val="left" w:pos="1268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78412B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ab/>
      </w:r>
    </w:p>
    <w:p w:rsidR="00583B94" w:rsidRPr="0078412B" w:rsidRDefault="00583B94" w:rsidP="00583B94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tbl>
      <w:tblPr>
        <w:tblW w:w="10899" w:type="dxa"/>
        <w:tblLook w:val="01E0"/>
      </w:tblPr>
      <w:tblGrid>
        <w:gridCol w:w="5688"/>
        <w:gridCol w:w="5211"/>
      </w:tblGrid>
      <w:tr w:rsidR="00583B94" w:rsidRPr="0078412B" w:rsidTr="00D06569">
        <w:tc>
          <w:tcPr>
            <w:tcW w:w="5688" w:type="dxa"/>
            <w:shd w:val="clear" w:color="auto" w:fill="auto"/>
          </w:tcPr>
          <w:p w:rsidR="00583B94" w:rsidRPr="0078412B" w:rsidRDefault="00583B94" w:rsidP="00583B94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highlight w:val="yellow"/>
                <w:lang w:eastAsia="ru-RU" w:bidi="ru-RU"/>
              </w:rPr>
            </w:pPr>
          </w:p>
        </w:tc>
        <w:tc>
          <w:tcPr>
            <w:tcW w:w="5211" w:type="dxa"/>
            <w:shd w:val="clear" w:color="auto" w:fill="auto"/>
          </w:tcPr>
          <w:p w:rsidR="00583B94" w:rsidRPr="0078412B" w:rsidRDefault="00583B94" w:rsidP="00583B94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highlight w:val="yellow"/>
                <w:lang w:eastAsia="ru-RU" w:bidi="ru-RU"/>
              </w:rPr>
            </w:pPr>
          </w:p>
        </w:tc>
      </w:tr>
    </w:tbl>
    <w:p w:rsidR="00881486" w:rsidRDefault="00881486" w:rsidP="00003C47">
      <w:pPr>
        <w:pStyle w:val="a7"/>
        <w:spacing w:before="0" w:after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9223711"/>
            <wp:effectExtent l="19050" t="0" r="2540" b="0"/>
            <wp:docPr id="77" name="Рисунок 77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86" w:rsidRDefault="00881486" w:rsidP="00003C47">
      <w:pPr>
        <w:pStyle w:val="a7"/>
        <w:spacing w:before="0" w:after="0"/>
        <w:jc w:val="both"/>
        <w:rPr>
          <w:rFonts w:cs="Times New Roman"/>
          <w:color w:val="000000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lastRenderedPageBreak/>
        <w:t>благополучия и безопасности дорожного движения при перевозках организованных групп детей автомобильным транспортом» (разработаны департаментом обеспечения безопасности дорожного движения МВД РФ совместно с Роспотребнадзором и настоящим Положением.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>1.4. Автобус, предназначенный для перевозки обучающихся учреждения  используется для доставки обучающихся станции на соревнования  и обратно по специальному маршруту, разрабатываемому образовательным учреждением совместно с органами ГИБДД.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1.5.Школьный автобус должен соответствовать ГОСТу Р 51160-98 «Автобусы для перевозки детей. Технические требования» (утвержден постановлением Государственного комитета РФ по стандартизации, метрологии и сертификации от 01.04.1998 года № 101).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>1.6. К управлению школьными автобусами допускаются только водители, имеющие непрерывный стаж работы в качестве водителя автобуса не менее трех последних лет.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1.7.Ответственность за организацию перевозок обучающихся несет директор МБУ ДО «СЮТ» С.В. Копанев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b/>
          <w:bCs/>
          <w:sz w:val="28"/>
          <w:szCs w:val="28"/>
        </w:rPr>
      </w:pPr>
      <w:r w:rsidRPr="00242916">
        <w:rPr>
          <w:rFonts w:cs="Times New Roman"/>
          <w:b/>
          <w:bCs/>
          <w:sz w:val="28"/>
          <w:szCs w:val="28"/>
        </w:rPr>
        <w:t xml:space="preserve">2. Общие условия перевозки детей и пассажиров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2.1.Заказчиком перевозок является администрация  городского </w:t>
      </w:r>
      <w:r w:rsidR="00C7403C">
        <w:rPr>
          <w:rFonts w:cs="Times New Roman"/>
          <w:sz w:val="28"/>
          <w:szCs w:val="28"/>
        </w:rPr>
        <w:t>округа</w:t>
      </w:r>
      <w:r w:rsidRPr="00242916">
        <w:rPr>
          <w:rFonts w:cs="Times New Roman"/>
          <w:sz w:val="28"/>
          <w:szCs w:val="28"/>
        </w:rPr>
        <w:t xml:space="preserve"> «Город Алексеевка».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2.2.Запрещается перевозить огнеопасные, отравляющие вещества, острые или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режущие предметы (без упаковки или чехлов), исключающих повреждение пассажиров, а также другие предметы, вещества, перевозка которых может повлечь причинение вреда пассажирам.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2.3. Маршруты организуются на улично-дорожной сети г. Алексеевки городского округа при условии, что дороги, по которым проходит маршрут, соответствуют Требованиям к улицам и автодорогам и содержатся в надлежащем состоянии.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2.4. Посадка и высадка детей и пассажиров на маршрутах должны осуществляться на пунктах, предусмотренных для остановок.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2.5.При перевозках организованных групп детей, людей должен быть назначен старший группы, у которого при перевозках должен быть список пассажиров, заверенный директором станции.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b/>
          <w:bCs/>
          <w:sz w:val="28"/>
          <w:szCs w:val="28"/>
        </w:rPr>
      </w:pPr>
      <w:r w:rsidRPr="00242916">
        <w:rPr>
          <w:rFonts w:cs="Times New Roman"/>
          <w:b/>
          <w:bCs/>
          <w:sz w:val="28"/>
          <w:szCs w:val="28"/>
        </w:rPr>
        <w:t>3.Обязанности образовательного учреждения, организующего перевозки обучающихся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iCs/>
          <w:sz w:val="28"/>
          <w:szCs w:val="28"/>
        </w:rPr>
        <w:t>Директор станции юных техников обязан: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lastRenderedPageBreak/>
        <w:t>3.1.Назначить приказом ответственного за организацию перевозок и сопровождающих из числа работников образовательного учреждения, организовать их своевременный инструктаж и обучение.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3.2.Согласовать с родителями (законными представителями) детей условия организации перевозок по маршруту школьного автобуса.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3.3.Утвердить приказом списки перевозимых обучающихся (воспитанников) с указанием пунктов посадки и высадки в соответствии с паспортом маршрута. 3.4.Обеспечить наличие следующей документации: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3.4.1. Приказ и план работы учреждения по обеспечению безопасных перевозок обучающихся и воспитанников; по действиям в случае угрозы совершения террористического акта;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3.4.4.Приказы о назначении ответственного за организацию перевозок и сопровождающих;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3.4.5.Приказы об утверждении списков перевозимых обучающихся и воспитанников;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3.4.6.Приказ об утверждении инструкций по организации безопасной перевозки обучающихся (воспитанников);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3.4.7. Инструкции для водителя об особенностях работы в весенне–летний период и об организации работы в осенне-зимний период;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3.4.8. Инструкция для водителя и сопровождающих о мерах безопасности при перевозке обучающихся и воспитанников и действиям в случае дорожно-транспортного происшествия;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3.4.9.Инструкция для водителя и сопровождающих по оказанию первой медицинской помощи пострадавшим в дорожно-транспортном происшествии;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3.4.10.Инструкция для обучающихся и воспитанников при следовании по маршруту;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3.4.11.Журнал учета инструктажей для обучающихся и воспитанников;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 xml:space="preserve">4.Осуществлять иные полномочия и обеспечивать соблюдение требований, предусмотренных действующими федеральными и региональными нормативно-правовыми актами.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sz w:val="28"/>
          <w:szCs w:val="28"/>
        </w:rPr>
        <w:t xml:space="preserve">4. Права, обязанности и ответственность пассажиров, водителя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iCs/>
          <w:sz w:val="28"/>
          <w:szCs w:val="28"/>
        </w:rPr>
        <w:t xml:space="preserve">4.1. Пассажир обязан: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- выполнять требования настоящих Правил, соблюдать иные акты законодательства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по перевозке пассажиров;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осуществлять посадку (высадку) в соответствии с требованиями настоящих Правил;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- сообщать водителю о находящихся без присмотра в салоне автобуса вещах или документах;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iCs/>
          <w:sz w:val="28"/>
          <w:szCs w:val="28"/>
        </w:rPr>
        <w:t xml:space="preserve">4.2. Пассажиру запрещается: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во время движения отвлекать водителя от управления автобусом;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открывать двери автобуса до полной его остановки, а также мешать их открытию или закрытию, кроме ситуации, направленной на предотвращение несчастного случая;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выбрасывать предметы в окно автобуса;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пользоваться аварийным оборудованием автобуса в ситуации, не угрожающей жизни и здоровью людей;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в салоне автобуса курить, находиться в одежде или с ручной кладью, загрязняющей одежду пассажиров или салон автобуса;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- провозить взрывоопасные, огнеопасные, острые и режущие предметы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без соответствующих чехлов;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i/>
          <w:iCs/>
          <w:sz w:val="28"/>
          <w:szCs w:val="28"/>
        </w:rPr>
        <w:lastRenderedPageBreak/>
        <w:t>4.3.</w:t>
      </w:r>
      <w:r w:rsidRPr="00242916">
        <w:rPr>
          <w:rFonts w:cs="Times New Roman"/>
          <w:sz w:val="28"/>
          <w:szCs w:val="28"/>
        </w:rPr>
        <w:t xml:space="preserve"> Пассажир несет ответственность за нарушение требований настоящих Правил,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нанесение материального ущерба участникам транспортного процесса.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i/>
          <w:iCs/>
          <w:sz w:val="28"/>
          <w:szCs w:val="28"/>
        </w:rPr>
        <w:t xml:space="preserve">4.4. </w:t>
      </w:r>
      <w:r w:rsidRPr="00242916">
        <w:rPr>
          <w:rFonts w:cs="Times New Roman"/>
          <w:b/>
          <w:bCs/>
          <w:sz w:val="28"/>
          <w:szCs w:val="28"/>
        </w:rPr>
        <w:t xml:space="preserve">Сопровождающее лицо или водитель имеет право: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требовать от пассажира выполнения настоящих Правил;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>- в процессе перевозки сопровождающий должен находиться у двери автобуса;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>- окна в салоне автобуса должны быть закрыты;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отменить рейс автобуса по обстоятельствам, которые он не смог предвидеть;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ограничить или приостановить перевозки пассажиров в случае чрезвычайной ситуации, оповестив об этом директора школы;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отказать пассажиру в перевозке при отсутствии свободных мест в автобусе;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>В процессе перевозки сопровождающие должны находиться у каждой двери автобуса. Окна в салоне автобуса должны быть закрыты.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iCs/>
          <w:sz w:val="28"/>
          <w:szCs w:val="28"/>
        </w:rPr>
        <w:t xml:space="preserve">4.5. Водитель автобуса имеет право: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вносить предложения по совершенствованию маршрутной сети, повышению качества, обслуживания пассажиров, безопасности перевозок, улучшению условий труда и отдыха;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эффективному использованию автобуса.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iCs/>
          <w:sz w:val="28"/>
          <w:szCs w:val="28"/>
        </w:rPr>
        <w:t xml:space="preserve">4.7. Водитель автобуса обязан: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знать и выполнять настоящие Правила, Правила дорожного движения, а также другие документы по организации работы пассажирского автотранспорта, технической эксплуатации автобуса и обеспечению безопасной перевозки пассажиров;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обеспечивать безопасную перевозку пассажиров;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знать расположение остановочных пунктов, опасные участки на маршруте,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расположение пунктов оказания технической и медицинской помощи;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начинать движение автобуса только с закрытыми дверями, не допуская переполнения салона автобуса сверх установленной нормы для конкретного типа автобуса;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- </w:t>
      </w:r>
      <w:r w:rsidRPr="00242916">
        <w:rPr>
          <w:rFonts w:cs="Times New Roman"/>
          <w:color w:val="000000"/>
          <w:sz w:val="28"/>
          <w:szCs w:val="28"/>
        </w:rPr>
        <w:t xml:space="preserve">при движении в светлое время суток, с целью обозначения движущегося автобуса, </w:t>
      </w:r>
    </w:p>
    <w:p w:rsidR="00003C47" w:rsidRPr="00242916" w:rsidRDefault="00003C47" w:rsidP="00003C47">
      <w:pPr>
        <w:pStyle w:val="a7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color w:val="000000"/>
          <w:sz w:val="28"/>
          <w:szCs w:val="28"/>
        </w:rPr>
        <w:t>должен быть включен ближний свет фар.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 xml:space="preserve">- выполнять перевозку пассажиров в соответствии с утвержденным расписанием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движения;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- проявлять тактичность при обслуживании пассажиров и оказывать им необходимую помощь.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b/>
          <w:bCs/>
          <w:sz w:val="28"/>
          <w:szCs w:val="28"/>
        </w:rPr>
        <w:t xml:space="preserve">5. Контроль за автобусными перевозками пассажиров 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5.1. Контроль за автобусными перевозками пассажиров осуществляется директором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станции.</w:t>
      </w:r>
    </w:p>
    <w:p w:rsidR="00003C47" w:rsidRPr="00242916" w:rsidRDefault="00003C47" w:rsidP="00003C47">
      <w:pPr>
        <w:pStyle w:val="a7"/>
        <w:spacing w:before="0" w:after="0"/>
        <w:jc w:val="both"/>
        <w:rPr>
          <w:rFonts w:cs="Times New Roman"/>
          <w:sz w:val="28"/>
          <w:szCs w:val="28"/>
        </w:rPr>
      </w:pPr>
      <w:r w:rsidRPr="00242916">
        <w:rPr>
          <w:rFonts w:cs="Times New Roman"/>
          <w:sz w:val="28"/>
          <w:szCs w:val="28"/>
        </w:rPr>
        <w:t>5.2. При выявлении факта нарушения водителем настоящих Правил принимает необходимые меры по устранению нарушения, предусмотренные законодательством</w:t>
      </w:r>
    </w:p>
    <w:p w:rsidR="00003C47" w:rsidRPr="00242916" w:rsidRDefault="00003C47" w:rsidP="00003C47">
      <w:pPr>
        <w:tabs>
          <w:tab w:val="left" w:pos="267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3C47" w:rsidRPr="00242916" w:rsidRDefault="00003C47" w:rsidP="00003C47">
      <w:pPr>
        <w:tabs>
          <w:tab w:val="left" w:pos="267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3C47" w:rsidRDefault="00003C47" w:rsidP="00242916">
      <w:pPr>
        <w:tabs>
          <w:tab w:val="left" w:pos="2670"/>
        </w:tabs>
        <w:rPr>
          <w:rFonts w:ascii="Times New Roman" w:hAnsi="Times New Roman" w:cs="Times New Roman"/>
          <w:bCs/>
          <w:sz w:val="28"/>
          <w:szCs w:val="28"/>
        </w:rPr>
      </w:pPr>
    </w:p>
    <w:p w:rsidR="00003C47" w:rsidRDefault="00003C47" w:rsidP="00003C47">
      <w:pPr>
        <w:tabs>
          <w:tab w:val="left" w:pos="267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42916" w:rsidRDefault="00242916" w:rsidP="00242916">
      <w:pPr>
        <w:tabs>
          <w:tab w:val="left" w:pos="267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3C47" w:rsidRPr="00470F47" w:rsidRDefault="00003C47" w:rsidP="00242916">
      <w:pPr>
        <w:tabs>
          <w:tab w:val="left" w:pos="267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0F47">
        <w:rPr>
          <w:rFonts w:ascii="Times New Roman" w:hAnsi="Times New Roman" w:cs="Times New Roman"/>
          <w:bCs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Cs/>
          <w:sz w:val="28"/>
          <w:szCs w:val="28"/>
        </w:rPr>
        <w:t>бюджетное</w:t>
      </w:r>
      <w:r w:rsidRPr="00470F47">
        <w:rPr>
          <w:rFonts w:ascii="Times New Roman" w:hAnsi="Times New Roman" w:cs="Times New Roman"/>
          <w:bCs/>
          <w:sz w:val="28"/>
          <w:szCs w:val="28"/>
        </w:rPr>
        <w:t xml:space="preserve"> учреждение</w:t>
      </w:r>
    </w:p>
    <w:p w:rsidR="00003C47" w:rsidRPr="00242916" w:rsidRDefault="00003C47" w:rsidP="0024291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2916">
        <w:rPr>
          <w:rFonts w:ascii="Times New Roman" w:hAnsi="Times New Roman" w:cs="Times New Roman"/>
          <w:bCs/>
          <w:sz w:val="28"/>
          <w:szCs w:val="28"/>
        </w:rPr>
        <w:t xml:space="preserve">дополнительного образования «Станция юных техников» </w:t>
      </w:r>
    </w:p>
    <w:p w:rsidR="00003C47" w:rsidRPr="00242916" w:rsidRDefault="00C7403C" w:rsidP="0024291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Алексеевского городского округа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242916" w:rsidRDefault="00003C47" w:rsidP="00003C47">
      <w:pPr>
        <w:pStyle w:val="Standard"/>
        <w:jc w:val="center"/>
        <w:rPr>
          <w:rFonts w:eastAsia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003C47" w:rsidRPr="00242916" w:rsidRDefault="00003C47" w:rsidP="00003C47">
      <w:pPr>
        <w:pStyle w:val="Standard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242916">
        <w:rPr>
          <w:rFonts w:eastAsia="Times New Roman" w:cs="Times New Roman"/>
          <w:b/>
          <w:sz w:val="28"/>
          <w:szCs w:val="28"/>
          <w:lang w:val="ru-RU"/>
        </w:rPr>
        <w:t>ПРИКАЗ</w:t>
      </w:r>
    </w:p>
    <w:p w:rsidR="00003C47" w:rsidRPr="00242916" w:rsidRDefault="00003C47" w:rsidP="00003C47">
      <w:pPr>
        <w:pStyle w:val="Standard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tabs>
          <w:tab w:val="left" w:pos="720"/>
        </w:tabs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"</w:t>
      </w:r>
      <w:r w:rsidR="006B3CD1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15</w:t>
      </w: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"</w:t>
      </w:r>
      <w:r w:rsidR="006B3CD1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января</w:t>
      </w: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201</w:t>
      </w:r>
      <w:r w:rsidR="006B3CD1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9</w:t>
      </w: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года                  </w:t>
      </w:r>
      <w:r w:rsidR="006B3CD1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                       </w:t>
      </w: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                                                 № </w:t>
      </w:r>
      <w:r w:rsidR="006B3CD1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2</w:t>
      </w:r>
    </w:p>
    <w:p w:rsidR="00003C47" w:rsidRPr="00242916" w:rsidRDefault="00003C47" w:rsidP="00003C47">
      <w:pPr>
        <w:pStyle w:val="Standard"/>
        <w:tabs>
          <w:tab w:val="left" w:pos="390"/>
          <w:tab w:val="left" w:pos="675"/>
        </w:tabs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Об организации выезда организованных групп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учащихся   к местам отдыха, оздоровления и в места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проведения мероприятий</w:t>
      </w:r>
    </w:p>
    <w:p w:rsidR="00003C47" w:rsidRPr="00242916" w:rsidRDefault="00003C47" w:rsidP="00003C47">
      <w:pPr>
        <w:pStyle w:val="Standard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В целях обеспечения безопасности выездов организованных детских коллективов в места отдыха, оздоровления, места проведения культурно-массовых, спортивных мероприятий и учебно-тематических экскурсий, в соответствии с действующими нормативно-правовыми документами,  во исполнение приказа департамента образования, культуры и молодежной политики Белгородской области от 20 апреля 2011года №1200 «Об организации выезда организованных групп учащихся и воспитанников образовательных учреждений Белгородской области к местам отдыха, оздоровления и в места проведения мероприятий» и приказа УО №610 от 06.05.11 года «Об организации выезда организованных групп учащихся и воспитанников образовательных учреждений  к местам отдыха, оздоровления и в места проведения мероприятий»</w:t>
      </w:r>
    </w:p>
    <w:p w:rsidR="00003C47" w:rsidRPr="00242916" w:rsidRDefault="00003C47" w:rsidP="00003C47">
      <w:pPr>
        <w:pStyle w:val="Standard"/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ind w:firstLine="851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ind w:firstLine="851"/>
        <w:jc w:val="center"/>
        <w:rPr>
          <w:rFonts w:eastAsia="Times New Roman"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ПРИКАЗЫВАЮ: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1. Зам</w:t>
      </w:r>
      <w:r w:rsidR="00C7403C">
        <w:rPr>
          <w:rFonts w:eastAsia="Times New Roman" w:cs="Times New Roman"/>
          <w:sz w:val="28"/>
          <w:szCs w:val="28"/>
          <w:lang w:val="ru-RU"/>
        </w:rPr>
        <w:t>.</w:t>
      </w:r>
      <w:r w:rsidRPr="00242916">
        <w:rPr>
          <w:rFonts w:eastAsia="Times New Roman" w:cs="Times New Roman"/>
          <w:sz w:val="28"/>
          <w:szCs w:val="28"/>
          <w:lang w:val="ru-RU"/>
        </w:rPr>
        <w:t xml:space="preserve"> директора  Кветка Н.Г. при отправке организованных групп детей в места отдыха, оздоровления и в места проведения культурно-массовых, спортивных  мероприятий и учебно-тематических экскурсий руководствоваться следующими нормативно-правовыми документами: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Федеральный закон от 15.08.1996 № 114-ФЗ «О порядке выезда из Российской Федерации и въезда в Российскую Федерацию»;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Федеральный закон от 10 декабря </w:t>
      </w:r>
      <w:smartTag w:uri="urn:schemas-microsoft-com:office:smarttags" w:element="metricconverter">
        <w:smartTagPr>
          <w:attr w:name="ProductID" w:val="1995 г"/>
        </w:smartTagPr>
        <w:r w:rsidRPr="00242916">
          <w:rPr>
            <w:rFonts w:eastAsia="Times New Roman" w:cs="Times New Roman"/>
            <w:sz w:val="28"/>
            <w:szCs w:val="28"/>
            <w:lang w:val="ru-RU"/>
          </w:rPr>
          <w:t>1995 г</w:t>
        </w:r>
      </w:smartTag>
      <w:r w:rsidRPr="00242916">
        <w:rPr>
          <w:rFonts w:eastAsia="Times New Roman" w:cs="Times New Roman"/>
          <w:sz w:val="28"/>
          <w:szCs w:val="28"/>
          <w:lang w:val="ru-RU"/>
        </w:rPr>
        <w:t>. № 196-ФЗ «О безопасности дорожного движения» с изменениями;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Постановление правительства РФ от 20 февраля 2006 года № 100 «О федеральной целевой программе «Повышение безопасности дорожного движения в 2006 - 2012 годах»;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Постановление правительства РФ от 17 января 2007 года № 20 «Об утверждении положения о сопровождении транспортных средств автомобилями Государственной инспекции»;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- Рекомендации Минобрнауки РФ от 31 марта 2011г. № 06-614 «О порядке проведения смен в учреждениях отдыха и оздоровления детей и подростков»;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Постановление Главного государственного санитарного врача РФ от 4 апреля 2003 </w:t>
      </w:r>
      <w:r w:rsidRPr="00242916">
        <w:rPr>
          <w:rFonts w:eastAsia="Times New Roman" w:cs="Times New Roman"/>
          <w:sz w:val="28"/>
          <w:szCs w:val="28"/>
          <w:lang w:val="ru-RU"/>
        </w:rPr>
        <w:lastRenderedPageBreak/>
        <w:t>года №31 «Санитарно-эпидемиологические требования к перевозке железнодорожным транспортом организованных детских коллективов СП 2.5.1277-03»;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Постановление Главного государственного санитарного врача РФ от 22 ноября 2010 года № 152 «Об утверждении СП 2.5.2775-10 "Изменения и дополнения № 1 к СП 2.5.1277-03 "Санитарно эпидемиологические требования к перевозке железнодорожным транспортом организованных детских коллективов»;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Методические рекомендации по обеспечению санитарно-эпидемиологического благополучия и безопасности перевозок организованных групп детей автомобильным транспортом от 21 сентября 2006 года;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Письмо Минздрава РФ от 21.08.2003 года № 2510/9468-03-32 «О предрейсовых медицинских осмотрах водителей транспортных средств».  Методические рекомендации «Медицинское обеспечение безопасности дорожного движения. Организация и порядок проведения предрейсовых медицинских осмотров водителей автотранспортных средств». Утверждены Минздравом РФ и Минтрансом;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Дополнительные требования к уровню безопасности «школьных» автобусов ГОСТ Р 51160-98 (автобусы для перевозки детей);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Постановление главы администрации области от 18.10.1995 года № 612 «О порядке перевозок и мерах безопасности во время мероприятий, проводимых с учащимися учреждениями культуры, спорта, профсоюзными, туристско-экскурсионными, общественными, государственными и негосударственными предприятиями и организациями в каникулярный период»;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 – Постановление правительства Белгородской области от 14 февраля </w:t>
      </w:r>
      <w:smartTag w:uri="urn:schemas-microsoft-com:office:smarttags" w:element="metricconverter">
        <w:smartTagPr>
          <w:attr w:name="ProductID" w:val="2011 г"/>
        </w:smartTagPr>
        <w:r w:rsidRPr="00242916">
          <w:rPr>
            <w:rFonts w:eastAsia="Times New Roman" w:cs="Times New Roman"/>
            <w:sz w:val="28"/>
            <w:szCs w:val="28"/>
            <w:lang w:val="ru-RU"/>
          </w:rPr>
          <w:t>2011 г</w:t>
        </w:r>
      </w:smartTag>
      <w:r w:rsidRPr="00242916">
        <w:rPr>
          <w:rFonts w:eastAsia="Times New Roman" w:cs="Times New Roman"/>
          <w:sz w:val="28"/>
          <w:szCs w:val="28"/>
          <w:lang w:val="ru-RU"/>
        </w:rPr>
        <w:t>. № 53-пп «О внесении изменений в постановление правительства Белгородской области от 18 января 2010 года № 8-пп».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2.Назначить зам</w:t>
      </w:r>
      <w:r w:rsidR="00C7403C">
        <w:rPr>
          <w:rFonts w:eastAsia="Times New Roman" w:cs="Times New Roman"/>
          <w:sz w:val="28"/>
          <w:szCs w:val="28"/>
          <w:lang w:val="ru-RU"/>
        </w:rPr>
        <w:t>.</w:t>
      </w:r>
      <w:r w:rsidRPr="00242916">
        <w:rPr>
          <w:rFonts w:eastAsia="Times New Roman" w:cs="Times New Roman"/>
          <w:sz w:val="28"/>
          <w:szCs w:val="28"/>
          <w:lang w:val="ru-RU"/>
        </w:rPr>
        <w:t xml:space="preserve"> директора  Кветка Н.Г. ответственной за процедуру согласования и отправки организованных групп детей на отдых, оздоровление, в места проведения культурно-массовых, спортивных мероприятий и учебно-тематических экскурсий в пределах и за пределами Белгородской области.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shd w:val="clear" w:color="auto" w:fill="FFFFFF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Выезд организованных групп обучающихся за пределы Белгородской области осуществлять на основании </w:t>
      </w:r>
      <w:r w:rsidRPr="00242916">
        <w:rPr>
          <w:rFonts w:eastAsia="Times New Roman" w:cs="Times New Roman"/>
          <w:b/>
          <w:sz w:val="28"/>
          <w:szCs w:val="28"/>
          <w:shd w:val="clear" w:color="auto" w:fill="FFFFFF"/>
          <w:lang w:val="ru-RU"/>
        </w:rPr>
        <w:t>приказа</w:t>
      </w: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управления образования администрации </w:t>
      </w:r>
    </w:p>
    <w:p w:rsidR="00003C47" w:rsidRPr="00242916" w:rsidRDefault="00C7403C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Алексеевского городского округа</w:t>
      </w:r>
      <w:r w:rsidR="00003C47"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2.4. Выезд организованных групп обучающихся за пределы Российской</w:t>
      </w:r>
      <w:r w:rsidR="00C7403C">
        <w:rPr>
          <w:rFonts w:cs="Times New Roman"/>
          <w:sz w:val="28"/>
          <w:szCs w:val="28"/>
          <w:lang w:val="ru-RU"/>
        </w:rPr>
        <w:t xml:space="preserve"> </w:t>
      </w:r>
      <w:r w:rsidRPr="00242916">
        <w:rPr>
          <w:rFonts w:eastAsia="Times New Roman" w:cs="Times New Roman"/>
          <w:sz w:val="28"/>
          <w:szCs w:val="28"/>
          <w:lang w:val="ru-RU"/>
        </w:rPr>
        <w:t xml:space="preserve">Федерации осуществлять только </w:t>
      </w:r>
      <w:r w:rsidRPr="00242916">
        <w:rPr>
          <w:rFonts w:eastAsia="Times New Roman" w:cs="Times New Roman"/>
          <w:b/>
          <w:sz w:val="28"/>
          <w:szCs w:val="28"/>
          <w:lang w:val="ru-RU"/>
        </w:rPr>
        <w:t>с письменного разрешения</w:t>
      </w:r>
      <w:r w:rsidRPr="00242916">
        <w:rPr>
          <w:rFonts w:eastAsia="Times New Roman" w:cs="Times New Roman"/>
          <w:sz w:val="28"/>
          <w:szCs w:val="28"/>
          <w:lang w:val="ru-RU"/>
        </w:rPr>
        <w:t xml:space="preserve"> руководителей департамента образования, культуры и молодежной политики Белгородской области.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2.5.При отправке организованных групп детей на отдых, оздоровление и в места проведения культурно-массовых, спортивных мероприятий и экскурсий в пределах и за пределами Белгородской области обеспечить: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>2.5.1. Своевременный сбор и оформление необходимых документов: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- приказы направляющих организаций с указанием фамилий должностных лиц, на которых возложена ответственность за безопасность жизни и здоровья несовершеннолетних в пути следования от места жительства до места проведения мероприятия (отдыха) и обратно, во время пребывания на отдыхе, оздоровлении, в период проведения мероприятий;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 – договор об оказании услуг между образовательным учреждением и туристской фирмой;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-туристская путевка установленного образца, утвержденная Министерством финансов РФ от 09.07.2007г. № 60 (отпечатанная и пронумерованная типографским способом);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программа тура;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– развернутые списки детей с указанием домашних адресов, телефонов родителей, даты рождения, школы, класса, номеров и серий документов, удостоверяющих личность ребенка (свидетельство о рождении, паспорт) с отметкой медицинского работника;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письменное согласие родителей (или лиц их заменяющих) на участие в</w:t>
      </w: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br/>
        <w:t>поездке (при выезде за пределы Российской Федерации - нотариально заверенное);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– уведомление органов ГИБДД о проведении автобусной поездки при массовых перевозках детей автомобильной колонной (3 автобуса и более).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shd w:val="clear" w:color="auto" w:fill="FFFFFF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При выезде организованных групп обучающихся за пределы Белгородской области дополнительно необходимо оформление следующих документов: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– акт осмотра работниками ГИБДД технического состояния автотранспорта, осуществляющего перевозку детей, по согласованному с ГИБДД маршруту;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страховые медицинские полисы на каждого обучающегося и воспитанника;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медицинские справки о состоянии здоровья обучающихся и воспитанников с выписками о прививках;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справки об эпидокружении (действительны в течение 3-х дней);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памятки для учащихся по безопасности на маршруте и инструкции для руководителей на случай непредвиденных ситуаций;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 – паспорта или свидетельства о рождении с вкладышем о гражданстве (подлинник и копия).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lang w:val="ru-RU"/>
        </w:rPr>
        <w:t xml:space="preserve">Проезд группы обучающихся и воспитанников любой численности к месту проведения смены лагеря и обратно, а также во время проведения экскурсий, выездных соревнований и других мероприятий во время смены осуществляется в сопровождении </w:t>
      </w:r>
      <w:r w:rsidRPr="00242916">
        <w:rPr>
          <w:rFonts w:eastAsia="Times New Roman" w:cs="Times New Roman"/>
          <w:b/>
          <w:sz w:val="28"/>
          <w:szCs w:val="28"/>
          <w:lang w:val="ru-RU"/>
        </w:rPr>
        <w:t>не менее двух педагогов</w:t>
      </w:r>
      <w:r w:rsidRPr="00242916">
        <w:rPr>
          <w:rFonts w:eastAsia="Times New Roman" w:cs="Times New Roman"/>
          <w:sz w:val="28"/>
          <w:szCs w:val="28"/>
          <w:lang w:val="ru-RU"/>
        </w:rPr>
        <w:t xml:space="preserve"> с соблюдением требований к перевозкам обучающихся и воспитанников соответствующим видом транспорта. При проезде группы более 30 обучающихся и воспитанников число сопровождающих педагогов на каждые 15 обучающихся и воспитанников увеличивается на одного педагога.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Для сопровождения организованных групп детей при железнодорожных перевозках назначают сопровождающих из расчета 1 сопровождающий на 8-12 детей. Сопровождающие лица должны иметь справку о состоянии здоровья или медицинскую книжку установленного образца.</w:t>
      </w:r>
    </w:p>
    <w:p w:rsidR="00003C47" w:rsidRPr="00242916" w:rsidRDefault="00003C47" w:rsidP="00003C47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Все взаимоотношения между образовательным учреждением и организацией, принимающей детей на отдых, оздоровление, культурно-массовые, спортивные и иные мероприятия должны основываться </w:t>
      </w:r>
      <w:r w:rsidRPr="00242916">
        <w:rPr>
          <w:rFonts w:eastAsia="Times New Roman" w:cs="Times New Roman"/>
          <w:b/>
          <w:sz w:val="28"/>
          <w:szCs w:val="28"/>
          <w:shd w:val="clear" w:color="auto" w:fill="FFFFFF"/>
          <w:lang w:val="ru-RU"/>
        </w:rPr>
        <w:t>на договорной основе.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shd w:val="clear" w:color="auto" w:fill="FFFFFF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>Договоры на многодневные поездки заключаются только с юридическими лицами, имеющими финансовое обеспечение, и сведения о которых внесены в Единый федеральный реестр туроператоров. Неотъемлемой частью договора является туристская путевка установленного образца, утвержденная Министерством финансов РФ от 09.07.2007 г. № 60 н, выдаваемая туристской организацией, отпечатанная и пронумерованная типографским способом.</w:t>
      </w:r>
    </w:p>
    <w:p w:rsidR="00003C47" w:rsidRPr="00242916" w:rsidRDefault="00003C47" w:rsidP="00003C47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003C47" w:rsidRDefault="00003C47" w:rsidP="00107500">
      <w:pPr>
        <w:pStyle w:val="Standard"/>
        <w:jc w:val="both"/>
        <w:rPr>
          <w:rFonts w:eastAsia="Times New Roman" w:cs="Times New Roman"/>
          <w:sz w:val="28"/>
          <w:szCs w:val="28"/>
          <w:shd w:val="clear" w:color="auto" w:fill="FFFFFF"/>
          <w:lang w:val="ru-RU"/>
        </w:rPr>
      </w:pPr>
      <w:r w:rsidRPr="00242916">
        <w:rPr>
          <w:rFonts w:eastAsia="Times New Roman" w:cs="Times New Roman"/>
          <w:sz w:val="28"/>
          <w:szCs w:val="28"/>
          <w:shd w:val="clear" w:color="auto" w:fill="FFFFFF"/>
          <w:lang w:val="ru-RU"/>
        </w:rPr>
        <w:t xml:space="preserve">-Направление информации в  Территориальный отдел Управления Роспотребнадзора </w:t>
      </w:r>
    </w:p>
    <w:p w:rsidR="00107500" w:rsidRPr="00242916" w:rsidRDefault="00107500" w:rsidP="00107500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45910" cy="9223711"/>
            <wp:effectExtent l="19050" t="0" r="2540" b="0"/>
            <wp:docPr id="78" name="Рисунок 78" descr="d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47" w:rsidRPr="00242916" w:rsidRDefault="00003C47" w:rsidP="00003C47">
      <w:pPr>
        <w:pStyle w:val="Standard"/>
        <w:tabs>
          <w:tab w:val="left" w:pos="390"/>
          <w:tab w:val="left" w:pos="675"/>
        </w:tabs>
        <w:jc w:val="both"/>
        <w:rPr>
          <w:rFonts w:cs="Times New Roman"/>
          <w:sz w:val="28"/>
          <w:szCs w:val="28"/>
          <w:lang w:val="ru-RU"/>
        </w:rPr>
      </w:pPr>
    </w:p>
    <w:p w:rsidR="00003C47" w:rsidRDefault="00003C47" w:rsidP="00003C47">
      <w:pPr>
        <w:rPr>
          <w:rFonts w:ascii="Times New Roman" w:hAnsi="Times New Roman" w:cs="Times New Roman"/>
          <w:b/>
          <w:sz w:val="26"/>
          <w:szCs w:val="26"/>
        </w:rPr>
      </w:pPr>
    </w:p>
    <w:p w:rsidR="00003C47" w:rsidRPr="00242916" w:rsidRDefault="00003C47" w:rsidP="002429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16">
        <w:rPr>
          <w:rFonts w:ascii="Times New Roman" w:hAnsi="Times New Roman" w:cs="Times New Roman"/>
          <w:b/>
          <w:sz w:val="28"/>
          <w:szCs w:val="28"/>
        </w:rPr>
        <w:lastRenderedPageBreak/>
        <w:t>ВЫПИСКА</w:t>
      </w:r>
    </w:p>
    <w:p w:rsidR="00003C47" w:rsidRPr="00242916" w:rsidRDefault="00003C47" w:rsidP="002429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16">
        <w:rPr>
          <w:rFonts w:ascii="Times New Roman" w:hAnsi="Times New Roman" w:cs="Times New Roman"/>
          <w:b/>
          <w:sz w:val="28"/>
          <w:szCs w:val="28"/>
        </w:rPr>
        <w:t>из должностной инструкции</w:t>
      </w:r>
    </w:p>
    <w:p w:rsidR="00003C47" w:rsidRPr="00242916" w:rsidRDefault="00003C47" w:rsidP="002429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16">
        <w:rPr>
          <w:rFonts w:ascii="Times New Roman" w:hAnsi="Times New Roman" w:cs="Times New Roman"/>
          <w:b/>
          <w:sz w:val="28"/>
          <w:szCs w:val="28"/>
        </w:rPr>
        <w:t xml:space="preserve"> заместителя директора  </w:t>
      </w:r>
    </w:p>
    <w:p w:rsidR="00003C47" w:rsidRPr="00242916" w:rsidRDefault="00003C47" w:rsidP="002429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C47" w:rsidRPr="00242916" w:rsidRDefault="00003C47" w:rsidP="00003C47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16">
        <w:rPr>
          <w:rFonts w:ascii="Times New Roman" w:hAnsi="Times New Roman" w:cs="Times New Roman"/>
          <w:b/>
          <w:sz w:val="28"/>
          <w:szCs w:val="28"/>
        </w:rPr>
        <w:t>Функции:</w:t>
      </w:r>
    </w:p>
    <w:p w:rsidR="00003C47" w:rsidRPr="00242916" w:rsidRDefault="00003C47" w:rsidP="00003C4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Организация работы по профилактике детского дорожно-транспортного травматизма.   </w:t>
      </w:r>
    </w:p>
    <w:p w:rsidR="00003C47" w:rsidRPr="00242916" w:rsidRDefault="00003C47" w:rsidP="00003C47">
      <w:pPr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16">
        <w:rPr>
          <w:rFonts w:ascii="Times New Roman" w:hAnsi="Times New Roman" w:cs="Times New Roman"/>
          <w:b/>
          <w:sz w:val="28"/>
          <w:szCs w:val="28"/>
        </w:rPr>
        <w:t>Должностные обязанности:</w:t>
      </w:r>
    </w:p>
    <w:p w:rsidR="00003C47" w:rsidRPr="00242916" w:rsidRDefault="00003C47" w:rsidP="00003C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Заместитель директора выполняет следующие должностные обязанности:  </w:t>
      </w:r>
    </w:p>
    <w:p w:rsidR="00003C47" w:rsidRPr="00242916" w:rsidRDefault="00003C47" w:rsidP="00003C4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 Под руководством директора организует совместно с педагогами работу по предупреждению детского дорожно-транспортного травматизма среди учащихся и родителей.   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Руководствуется приказами, инструкциями, действующими нормативными документами по предупреждению детского дорожно-транспортного травматизма, Правилами дорожного движения, использует учебники, методические пособия, утвержденные и рекомендованные Министерством образования РФ,  поддерживает связь с инспектором по пропаганде и специалистом органа управления образования. 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Осуществляет профилактическую деятельность по предупреждению детского дорожно-транспортного травматизма  в соответствии с планом совместных мероприятий ГИБДД и управления образования. 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Составляет общешкольный план по профилактике детского дорожно-транспортного травматизма.   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Предоставляет  в управление образования и ГИБДД необходимую документацию в установленные сроки. 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Осуществляет помощь педагогам школы в планировании работы по данному направлению.   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Организует агитационно-массовую работу по безопасности дорожного движения через стенную печать,  показ видеофильмов, проведение лекций и бесед, конкурсов, игр, викторин тематической направленности.   </w:t>
      </w:r>
    </w:p>
    <w:p w:rsidR="00003C47" w:rsidRPr="00242916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107500" w:rsidRDefault="00003C47" w:rsidP="001075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916">
        <w:rPr>
          <w:rFonts w:ascii="Times New Roman" w:hAnsi="Times New Roman" w:cs="Times New Roman"/>
          <w:sz w:val="28"/>
          <w:szCs w:val="28"/>
        </w:rPr>
        <w:t xml:space="preserve">Контролирует выполнение мероприятий плана СЮТ  и планов воспитательно-образовательной работы  по  профилактике детского дорожно-транспортного </w:t>
      </w:r>
    </w:p>
    <w:p w:rsidR="00107500" w:rsidRDefault="00107500" w:rsidP="00107500">
      <w:pPr>
        <w:pStyle w:val="a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500" w:rsidRDefault="00107500" w:rsidP="001075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7711" cy="9004150"/>
            <wp:effectExtent l="19050" t="0" r="8339" b="0"/>
            <wp:docPr id="79" name="Рисунок 79" descr="d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13" cy="90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Pr="00A4502A" w:rsidRDefault="00242916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ПЛАН</w:t>
      </w:r>
    </w:p>
    <w:p w:rsidR="00242916" w:rsidRPr="00A4502A" w:rsidRDefault="00242916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проведение мероприятий, направленных   на профилактику детского травматизма на улицах и дорогах Российской Федерации</w:t>
      </w:r>
    </w:p>
    <w:p w:rsidR="00242916" w:rsidRDefault="001F0620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на 2019 год </w:t>
      </w:r>
      <w:r w:rsidR="00242916"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в МБУ ДО «СЮТ»</w:t>
      </w:r>
    </w:p>
    <w:p w:rsidR="00242916" w:rsidRDefault="00242916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242916" w:rsidRDefault="00242916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242916" w:rsidRPr="00A4502A" w:rsidRDefault="00242916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4623"/>
        <w:gridCol w:w="2039"/>
        <w:gridCol w:w="2252"/>
      </w:tblGrid>
      <w:tr w:rsidR="00242916" w:rsidRPr="00A4502A" w:rsidTr="009E36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916" w:rsidRPr="00A4502A" w:rsidRDefault="00242916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916" w:rsidRPr="00A4502A" w:rsidRDefault="00242916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916" w:rsidRPr="00A4502A" w:rsidRDefault="00242916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Сроки  исполнения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916" w:rsidRPr="00A4502A" w:rsidRDefault="00242916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1F0620" w:rsidRPr="00A4502A" w:rsidTr="009E36F6">
        <w:trPr>
          <w:trHeight w:val="6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620" w:rsidRPr="00A4502A" w:rsidRDefault="001F0620" w:rsidP="009E36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выставки печатной продукции по теме «Безопасность на дороге»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Кветка Н.Г.</w:t>
            </w:r>
          </w:p>
        </w:tc>
      </w:tr>
      <w:tr w:rsidR="001F0620" w:rsidRPr="00A4502A" w:rsidTr="009E36F6">
        <w:trPr>
          <w:trHeight w:val="6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викторины для обучающихся по ПДД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Кветка Н.Г.</w:t>
            </w:r>
          </w:p>
        </w:tc>
      </w:tr>
      <w:tr w:rsidR="001F0620" w:rsidRPr="00A4502A" w:rsidTr="001F0620">
        <w:trPr>
          <w:trHeight w:val="6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районном конкурсе «Безопасное колесо»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Апрель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Колосов Л.И.</w:t>
            </w:r>
          </w:p>
        </w:tc>
      </w:tr>
      <w:tr w:rsidR="001F0620" w:rsidRPr="00A4502A" w:rsidTr="009E36F6">
        <w:trPr>
          <w:trHeight w:val="6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Проведение бесед по безопасному поведению обучающихся на улицах и дорогах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820B00" w:rsidP="001F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r w:rsidR="001F0620" w:rsidRPr="00A4502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F06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F0620"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Колосов Л.И.</w:t>
            </w:r>
          </w:p>
        </w:tc>
      </w:tr>
      <w:tr w:rsidR="001F0620" w:rsidRPr="00A4502A" w:rsidTr="009E36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 дорожного движения 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Кветка Н.Г.</w:t>
            </w:r>
          </w:p>
        </w:tc>
      </w:tr>
      <w:tr w:rsidR="001F0620" w:rsidRPr="00A4502A" w:rsidTr="009E36F6">
        <w:trPr>
          <w:trHeight w:val="11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выставка плакатов по предупреждению детского травматизма 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Толстопятова А.В.</w:t>
            </w:r>
          </w:p>
        </w:tc>
      </w:tr>
      <w:tr w:rsidR="001F0620" w:rsidRPr="00A4502A" w:rsidTr="009E36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Провести встречи  с медицинскими работниками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Октябрь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Кветка Н.Г.</w:t>
            </w:r>
          </w:p>
        </w:tc>
      </w:tr>
      <w:tr w:rsidR="001F0620" w:rsidRPr="00A4502A" w:rsidTr="009E36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тематические воспитательные занятия «Дорога домой»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Ноябрь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Колосов Л.И.</w:t>
            </w:r>
          </w:p>
        </w:tc>
      </w:tr>
      <w:tr w:rsidR="001F0620" w:rsidRPr="00A4502A" w:rsidTr="009E36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Встреча с работниками ГИБДД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Кветка Н.Г.</w:t>
            </w:r>
          </w:p>
        </w:tc>
      </w:tr>
      <w:tr w:rsidR="001F0620" w:rsidRPr="00A4502A" w:rsidTr="009E36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9E36F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Проведение  воспитательных мероприятий по темам касающихся профилактики детского травматизма на дороге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1F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Декабрь 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620" w:rsidRPr="00A4502A" w:rsidRDefault="001F0620" w:rsidP="0088148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4502A">
              <w:rPr>
                <w:rFonts w:ascii="Times New Roman" w:hAnsi="Times New Roman" w:cs="Times New Roman"/>
                <w:sz w:val="24"/>
                <w:szCs w:val="24"/>
              </w:rPr>
              <w:t>Колосов Л.И.</w:t>
            </w:r>
          </w:p>
        </w:tc>
      </w:tr>
    </w:tbl>
    <w:p w:rsidR="00242916" w:rsidRPr="00A4502A" w:rsidRDefault="00242916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242916" w:rsidRPr="00A4502A" w:rsidRDefault="00242916" w:rsidP="00242916">
      <w:pPr>
        <w:widowControl w:val="0"/>
        <w:tabs>
          <w:tab w:val="left" w:pos="1268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500" w:rsidRDefault="00107500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Основные направления</w:t>
      </w:r>
    </w:p>
    <w:p w:rsidR="006A48A6" w:rsidRPr="00A4502A" w:rsidRDefault="001F0620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программы по БДДТТ на  2019 </w:t>
      </w:r>
      <w:r w:rsidR="006A48A6"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г.</w:t>
      </w: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Цели и задачи программы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1.Сохранение жизни и здоровья детей.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 Создание у детей стереотипов безопасного поведения на улице.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 Обучение основам транспортной культуры.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5. Привлечение внимания общественности к проблеме безопасности на   дороге. 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Ожидаемый результат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- Совершенствование профилактической работы по ПДД в станции; 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- формирование навыков правильного поведения детей; 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предотвращение детского дорожно-транспортного травматизма.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Направление деятельности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Тематические классные часы;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лекции, познавательные игры;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 конкурсы рисунков, плакатов, стихотворений;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- совместная работа с учреждениями здравоохранения и ГИБДД; 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обучение учащихся оказанию первой медицинской помощи.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1F497D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Организационная работа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Обновление положений конкурсов, соревнований;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разработка положений новых конкурсов;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обновление уголков  безопасности;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организация проведения открытых уроков  и внеклассных мероприятий по ПДД;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организация проведения игровых и обучающих программ по ПДД.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1F497D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Инструктивно- методическая работа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Проведение совещаний для педагогов, родителей по ПДД;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консультации для педагогов, родителей, обучающихся;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разработка методических рекомендаций;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распространение информационных листков, бюллетеней;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создание видеотеки по ПДД.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1F497D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Массовая работа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Проведение конкурсов, праздников, соревнований  по ПДД;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тестирование по ПДД;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конкурсы рисунков, аппликаций;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соревнования юных велосипедистов;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проведение классных часов по профилактике ДДТТ;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конкурсы методических разработок по профилактике дорожно-транспортного травматизма.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107500" w:rsidRDefault="00107500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Мероприятия, запланированные программой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Месячник по проведению Всероссийской операции «Внимание дети». 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Общий сбор отряда ЮИД.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Воспитательные занятия  по правилам дорожного движения.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День здоровья. День защиты детей.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Административное совещание «Об организации профилактической работы в школе с детьми по 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ПДД».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Семинар с классными руководителями по вопросу орг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анизации работы по изучению ПД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Обновление уголка безопасности «Дети и дорога».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Распространение листовок и брошюр по ПДД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Соревнования «Колесо безопасности». Месячник по ПДД (весна).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Встреча с сотрудником ГИБДД.</w:t>
      </w: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4502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Родительские собрания по вопросам профилактики ДТП</w:t>
      </w:r>
    </w:p>
    <w:p w:rsidR="006A48A6" w:rsidRPr="00A4502A" w:rsidRDefault="006A48A6" w:rsidP="006A48A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6A48A6" w:rsidRPr="00A4502A" w:rsidRDefault="006A48A6" w:rsidP="006A48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8A6" w:rsidRPr="0075609B" w:rsidRDefault="006A48A6" w:rsidP="006A48A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609B">
        <w:rPr>
          <w:rFonts w:ascii="Times New Roman" w:hAnsi="Times New Roman" w:cs="Times New Roman"/>
          <w:b/>
          <w:sz w:val="26"/>
          <w:szCs w:val="26"/>
        </w:rPr>
        <w:t>Методическая база по ПДД</w:t>
      </w:r>
    </w:p>
    <w:p w:rsidR="006A48A6" w:rsidRPr="0075609B" w:rsidRDefault="006A48A6" w:rsidP="006A48A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609B">
        <w:rPr>
          <w:rFonts w:ascii="Times New Roman" w:hAnsi="Times New Roman" w:cs="Times New Roman"/>
          <w:b/>
          <w:sz w:val="26"/>
          <w:szCs w:val="26"/>
        </w:rPr>
        <w:t>Учебные пособия, журналы, газеты по ПДД</w:t>
      </w:r>
    </w:p>
    <w:p w:rsidR="006A48A6" w:rsidRPr="0075609B" w:rsidRDefault="006A48A6" w:rsidP="006A48A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1. Сборник задач по основам безопасности дорожного движения для детей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2. Безопасность на улицах и дорогах для школьников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3. Безопасность на улицах и дорогах для детей 7-8 класс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4. Безопасность на улицах и дорогах 9-11 класс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48A6" w:rsidRPr="0075609B" w:rsidRDefault="006A48A6" w:rsidP="006A48A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609B">
        <w:rPr>
          <w:rFonts w:ascii="Times New Roman" w:hAnsi="Times New Roman" w:cs="Times New Roman"/>
          <w:b/>
          <w:sz w:val="26"/>
          <w:szCs w:val="26"/>
        </w:rPr>
        <w:t>Электронные версии</w:t>
      </w:r>
    </w:p>
    <w:p w:rsidR="006A48A6" w:rsidRPr="0075609B" w:rsidRDefault="006A48A6" w:rsidP="006A48A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609B">
        <w:rPr>
          <w:rFonts w:ascii="Times New Roman" w:hAnsi="Times New Roman" w:cs="Times New Roman"/>
          <w:b/>
          <w:sz w:val="26"/>
          <w:szCs w:val="26"/>
        </w:rPr>
        <w:t>программ и фильмов по ПДД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1. Безопасность на улицах и дорогах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2. Азбука пешехода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3. Безопасность детей в транспортном мире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4. Азбука дорожной науки</w:t>
      </w:r>
    </w:p>
    <w:p w:rsidR="006A48A6" w:rsidRPr="0075609B" w:rsidRDefault="006A48A6" w:rsidP="006A48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09B">
        <w:rPr>
          <w:rFonts w:ascii="Times New Roman" w:hAnsi="Times New Roman" w:cs="Times New Roman"/>
          <w:sz w:val="26"/>
          <w:szCs w:val="26"/>
        </w:rPr>
        <w:t>5. Не игра</w:t>
      </w:r>
    </w:p>
    <w:p w:rsidR="006A48A6" w:rsidRPr="00A4502A" w:rsidRDefault="006A48A6" w:rsidP="006A48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A48A6" w:rsidRPr="00A4502A" w:rsidRDefault="006A48A6" w:rsidP="006A48A6">
      <w:pPr>
        <w:spacing w:after="0"/>
        <w:ind w:left="61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A48A6" w:rsidRDefault="006A48A6" w:rsidP="006A48A6">
      <w:pPr>
        <w:spacing w:after="0"/>
        <w:ind w:left="61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A48A6" w:rsidRDefault="006A48A6" w:rsidP="006A48A6">
      <w:pPr>
        <w:spacing w:after="0"/>
        <w:ind w:left="61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A48A6" w:rsidRDefault="006A48A6" w:rsidP="006A48A6">
      <w:pPr>
        <w:spacing w:after="0"/>
        <w:ind w:left="61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A48A6" w:rsidRDefault="006A48A6" w:rsidP="006A48A6">
      <w:pPr>
        <w:spacing w:after="0"/>
        <w:ind w:left="61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8A6" w:rsidRDefault="006A48A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8A6" w:rsidRDefault="006A48A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916" w:rsidRPr="00242916" w:rsidRDefault="00242916" w:rsidP="00003C47">
      <w:pPr>
        <w:ind w:left="66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C47" w:rsidRPr="00242916" w:rsidRDefault="00003C47" w:rsidP="00003C4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C47" w:rsidRDefault="00003C47" w:rsidP="00003C4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0620" w:rsidRPr="00242916" w:rsidRDefault="001F0620" w:rsidP="00003C4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C47" w:rsidRDefault="00003C47" w:rsidP="002429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500" w:rsidRPr="00242916" w:rsidRDefault="00107500" w:rsidP="0024291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C47" w:rsidRPr="00242916" w:rsidRDefault="00107500" w:rsidP="00107500">
      <w:pPr>
        <w:ind w:left="9639" w:hanging="963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223711"/>
            <wp:effectExtent l="19050" t="0" r="2540" b="0"/>
            <wp:docPr id="81" name="Рисунок 81" descr="d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lastRenderedPageBreak/>
        <w:t>- входили в салон с рюкзаками и сумками на плечах (перед посадкой их необходимо снять, чтобы при входе избежать опасности потери равновесия, травмирования лиц и глаз других пассажиров);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 xml:space="preserve">- загромождали проход и выходы личными вещами; 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1.7. После посадки сопровождающие обязаны: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-пересчитать обучающиеся;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проверить, что все они разместились на сидячих местах и разместили личные вещи с соблюдением мер безопасности;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уточнить у водителя расположение медицинской аптечки, огнетушителей и порядка их применения, аварийных люков и способа их открытия, кнопок аварийного открывания дверей и порядка их использования, другие меры безопасности, определяемые особенностями транспортного средства, и проинструктировать обучающихся.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В поездке 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 xml:space="preserve">2.1. Сопровождающий во время поездки должен находиться в передней части транспортного средства на сиденье возле входной двери. 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2.2.Сопровождающий обязан следить за соблюдением маршрута и графика перевозки.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2.3. Во время поездки сопровождающие обязаны не допускать, чтобы учащиеся: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стояли и ходили по салону;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-прислонялись к дверям и окнам;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-размещали ручную кладь в проходах и на площадках у входов (выходов);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высовывались в оконные проемы;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выбрасывали из окон мусор и какие-либо иные предметы;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отвлекали водителя от управления транспортным средством, кроме сообщений о ситуации, угрожающей здоровью и жизни пассажиров, направленных на предотвращение несчастного случая;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пользовались аварийным оборудованием в ситуациях, не угрожающих жизни и здоровью пассажиров;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lastRenderedPageBreak/>
        <w:t>- открывали двери;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курили, зажигали спички, зажигалки;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распивали спиртные напитки, принимали наркотические, психотропные и токсические вещества.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b/>
          <w:bCs/>
          <w:sz w:val="28"/>
          <w:szCs w:val="28"/>
        </w:rPr>
        <w:t>3. При высадке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3.1. Высадка обучающихся из автотранспорта проводится только после его полной остановки по указанию водителя и сопровождающего на остановочную площадку, а при ее отсутствии – на тротуар или обочину дороги.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3.2. Сопровождающие обязаны первыми выйти из транспортного средства, убедиться в том, что место остановки безопасно для выхода, и, находясь возле дверей, контролировать действия обучающихся, помогать им, заставляя без задержек проходить на тротуар или обочину и собираться на безопасном удалении от края проезжей части.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3.3. При высадке сопровождающие обязаны не допустить, чтобы обучающиеся: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-двигаясь к двери, толкались, дрались;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спрыгивали со ступенек;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-обходили транспортное средство со стороны проезжей части, выходили на нее;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- устраивали подвижные игры вблизи проезжей части.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3.4. При высадке из автобуса каждый обучающийся должен переносить личные вещи (сумки, пакеты и т.п.) одной рукой, а другой при спуске по ступенькам держаться за поручень. Рюкзаки и сумки, носимые через плечо, обучающиеся должны снять с плеч и взять в руки, чтобы не потерять равновесие и не травмировать других пассажиров.</w:t>
      </w:r>
    </w:p>
    <w:p w:rsidR="00003C47" w:rsidRPr="00242916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916">
        <w:rPr>
          <w:rFonts w:ascii="Times New Roman" w:eastAsia="Times New Roman" w:hAnsi="Times New Roman" w:cs="Times New Roman"/>
          <w:sz w:val="28"/>
          <w:szCs w:val="28"/>
        </w:rPr>
        <w:t>3.5. После высадки сопровождающие обязаны пересчитать обучающихся, прибывших к месту назначения, и при следовании группы с места высадки пешком обеспечить соблюдение ими требований Правил дорожного движения к пешеходам.</w:t>
      </w:r>
    </w:p>
    <w:p w:rsidR="00003C47" w:rsidRPr="00242916" w:rsidRDefault="00003C47" w:rsidP="00003C47">
      <w:pPr>
        <w:spacing w:before="100" w:beforeAutospacing="1" w:after="240" w:line="301" w:lineRule="atLeast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spacing w:before="100" w:beforeAutospacing="1" w:after="240" w:line="301" w:lineRule="atLeast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C47" w:rsidRPr="00242916" w:rsidRDefault="00003C47" w:rsidP="00003C47">
      <w:pPr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C47" w:rsidRPr="005B1DC5" w:rsidRDefault="00003C47" w:rsidP="00242916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07500" w:rsidRDefault="00107500" w:rsidP="002429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223711"/>
            <wp:effectExtent l="19050" t="0" r="2540" b="0"/>
            <wp:docPr id="82" name="Рисунок 82" descr="d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16" w:rsidRPr="008A63E2" w:rsidRDefault="00003C47" w:rsidP="002429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lastRenderedPageBreak/>
        <w:t>2.1. Перевозка обучающихся воспитанников разрешается только по письменному приказу руководителя учреждения.</w:t>
      </w:r>
    </w:p>
    <w:p w:rsidR="00003C47" w:rsidRPr="008A63E2" w:rsidRDefault="00003C47" w:rsidP="0024291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2.2. Провести инструктаж обучающихся воспитанников по правилам поведения во время перевозки с записью в журнал регистрации инструктажа.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2.3. Убедиться о технической исправности автобуса по путевому листу и путём внешнего осмотра.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2.4. Проверить наличие на автобусе спереди и сзади предупреждающего знака «Дети», а также огнетушителя и медицинской аптечки.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2.5. Посадку обучающихся воспитанников в автобус производить со стороны тротуара или обочины дороги строго по количеству посадочных мест. Стоять в проходах между сидениями не разрешается.</w:t>
      </w:r>
    </w:p>
    <w:p w:rsidR="00003C47" w:rsidRPr="008A63E2" w:rsidRDefault="00003C47" w:rsidP="00003C4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3. ТРЕБОВАНИЯ БЕЗОПАСНОСТИ ВО ВРЕМЯ ПЕРЕВОЗКИ.</w:t>
      </w:r>
    </w:p>
    <w:p w:rsidR="00003C47" w:rsidRPr="008A63E2" w:rsidRDefault="00003C47" w:rsidP="00003C4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3.1. При перевозке обучающимся воспитанникам соблюдать дисциплину и выполнять указания старших.</w:t>
      </w:r>
    </w:p>
    <w:p w:rsidR="00003C47" w:rsidRPr="008A63E2" w:rsidRDefault="00003C47" w:rsidP="00003C4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3.2. Во время движения не разрешается вставать и ходить по салону автобуса, не высовываться из окон и не выставлять в окно руки.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3.3. Скорость движения автобуса при перевозке обучающихся, воспитанников не должна превышать 60 км/час.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3.4. Во-избежание травм при резком торможении автобуса необходимо упираться ногами в пол кузова автобуса и руками держаться за поручень впереди расположенного сидения.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3.5. Не разрешается перевозить обучающихся, воспитанников в тёмное время суток, в гололёд, в условиях ограниченной видимости.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3.6. Перед неохраняемым железнодорожным переездом остановить автобус, убедиться в безопасности проезда через железную дорогу и затем продолжать движение.</w:t>
      </w:r>
    </w:p>
    <w:p w:rsidR="00003C47" w:rsidRPr="008A63E2" w:rsidRDefault="00003C47" w:rsidP="00003C4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4. ТРЕБОВАНИЯ БЕЗОПАСНОСТИ В АВАРИЙНЫХ СИТУАЦИЯХ.</w:t>
      </w:r>
    </w:p>
    <w:p w:rsidR="00003C47" w:rsidRPr="008A63E2" w:rsidRDefault="00003C47" w:rsidP="00003C4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4.1. При появлении неисправности в работе двигателя и систем автобуса, принять вправо, съехать на обочину дороги и остановить автобус. Движение продолжать только после устранения возникшей неисправности.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4.2. При получении обучающимся воспитанником травмы оказать первую помощь пострадавшему, при необходимости доставить его в ближайшее лечебное учреждение и сообщить об этом администрации учреждения.</w:t>
      </w:r>
    </w:p>
    <w:p w:rsidR="00003C47" w:rsidRPr="008A63E2" w:rsidRDefault="00003C47" w:rsidP="00003C4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lastRenderedPageBreak/>
        <w:t>ТРЕБОВАНИЯ БЕЗОПАСНОСТИ ПО ОКОНЧАНИИ ПЕРЕВОЗКИ.</w:t>
      </w:r>
    </w:p>
    <w:p w:rsidR="00003C47" w:rsidRPr="008A63E2" w:rsidRDefault="00003C47" w:rsidP="00003C4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5.1. Съехать на обочину дороги или подъехать к тротуару и остановить автобус.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5.2. Обучающимся воспитанникам выходить из автобуса только с разрешения старших в сторону тротуара или обочины дороги. Запрещается выходить на проезжую часть и перебегать дорогу.</w:t>
      </w:r>
    </w:p>
    <w:p w:rsidR="00003C47" w:rsidRPr="008A63E2" w:rsidRDefault="00003C47" w:rsidP="00003C47">
      <w:pPr>
        <w:spacing w:before="100" w:beforeAutospacing="1" w:after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63E2">
        <w:rPr>
          <w:rFonts w:ascii="Times New Roman" w:eastAsia="Times New Roman" w:hAnsi="Times New Roman" w:cs="Times New Roman"/>
          <w:sz w:val="28"/>
          <w:szCs w:val="28"/>
        </w:rPr>
        <w:t>5.3. Проверить по списку наличие обучающихся воспитанников.</w:t>
      </w:r>
    </w:p>
    <w:p w:rsidR="00003C47" w:rsidRDefault="00003C47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0E44" w:rsidRPr="008A63E2" w:rsidRDefault="00450E44" w:rsidP="00003C4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003C47" w:rsidP="006A48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500" w:rsidRDefault="00107500" w:rsidP="00003C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500" w:rsidRDefault="00107500" w:rsidP="00003C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500" w:rsidRDefault="00107500" w:rsidP="00003C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500" w:rsidRDefault="00107500" w:rsidP="00003C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500" w:rsidRDefault="00107500" w:rsidP="00003C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223711"/>
            <wp:effectExtent l="19050" t="0" r="2540" b="0"/>
            <wp:docPr id="83" name="Рисунок 83" descr="d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>3.  Спокойно, не торопясь, соблюдая дисциплину и порядок, собраться у места посадки.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4.  Произвести перекличку участников поездки, записать государственный номер автотранспорта, объявить маршрут движения.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5.  Не выходить навстречу приближающемуся автобусу.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003C47" w:rsidP="00003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3E2">
        <w:rPr>
          <w:rFonts w:ascii="Times New Roman" w:hAnsi="Times New Roman" w:cs="Times New Roman"/>
          <w:b/>
          <w:sz w:val="28"/>
          <w:szCs w:val="28"/>
        </w:rPr>
        <w:t>III. Требования безопасности во время посадки и поездки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1.  После полной остановки автобуса, по команде сопровождающего, спокойно, не торопясь и не толкаясь, войти в салон, занять место для сидения, первыми входят старшие дети, занимающие места в дальней от водителя части салона.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2.  Не открывать окна, форточки и вентиляционные люки могут открываться только с разрешения водителя.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3.  Не загромождать проходы в пассажирском салоне сумками, портфелями и т.п.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4.  Во время движения не вскакивайте со своего места, не отвлекайте водителя разговорами, криком.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5.  Не создавайте ложную панику, соблюдайте дисциплину и порядок. </w:t>
      </w:r>
    </w:p>
    <w:p w:rsidR="00003C47" w:rsidRPr="008A63E2" w:rsidRDefault="00003C47" w:rsidP="00003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3E2">
        <w:rPr>
          <w:rFonts w:ascii="Times New Roman" w:hAnsi="Times New Roman" w:cs="Times New Roman"/>
          <w:b/>
          <w:sz w:val="28"/>
          <w:szCs w:val="28"/>
        </w:rPr>
        <w:t>IV. Требования безопасности в аварийных ситуациях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1.  При плохом самочувствии  и внезапном заболевании  сообщите об этом сопровождающему.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2.  В случае травматизма сообщите учителю, он окажет вам первую помощь.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3.  При возникновении аварийных ситуаций (технической поломки, пожара и т.д.), по указанию водителя и сопровождающего быстро, без паники, покиньте автобус.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4.  В случае террористического захвата автобуса соблюдайте спокойствие, выполняйте все указания без паники и истерики -  этим вы сохраните себе жизнь и здоровье. </w:t>
      </w:r>
    </w:p>
    <w:p w:rsidR="00003C47" w:rsidRPr="008A63E2" w:rsidRDefault="00003C47" w:rsidP="00003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3E2">
        <w:rPr>
          <w:rFonts w:ascii="Times New Roman" w:hAnsi="Times New Roman" w:cs="Times New Roman"/>
          <w:b/>
          <w:sz w:val="28"/>
          <w:szCs w:val="28"/>
        </w:rPr>
        <w:t>V. Требования безопасности по окончании поездки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1.  Выходите из автобуса  спокойно, не торопясь, после полной его остановки и с разрешения сопровождающего.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2.  Первыми выходят дети, занимающие места у выхода из салона. 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3.  Проведите повторную перекличку.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4.  Не уходите с места высадки до отъезда автобуса.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>5. Обо всех недостатках, отмеченных вами во время поездки, сообщите сопровождающему.</w:t>
      </w:r>
    </w:p>
    <w:p w:rsidR="00003C47" w:rsidRPr="008A63E2" w:rsidRDefault="00003C47" w:rsidP="00003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3E2">
        <w:rPr>
          <w:rFonts w:ascii="Times New Roman" w:hAnsi="Times New Roman" w:cs="Times New Roman"/>
          <w:b/>
          <w:sz w:val="28"/>
          <w:szCs w:val="28"/>
        </w:rPr>
        <w:t>VI. Заключительные положения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1. Проверка и пересмотр настоящей инструкции осуществляются не реже одного раза в 5 лет.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2. Инструкция должна быть досрочно пересмотрена в следующих случаях: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-при пересмотре межотраслевых и отраслевых правил и типовых инструкций по охране труда;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-при изменении условий проведения поездок;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-по результатам анализа материалов расследования аварий, несчастных случаев;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-по требованию представителей органов по труду субъектов Российской Федерации или органов федеральной инспекции труда.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3. Если в течение 5 лет со дня утверждения (введения в действие) настоящей инструкции условия проведения экскурсий, походов, экспедиций не изменяются, то ее действие продлевается на следующие 5 лет.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4. Ответственность за своевременное внесение изменений и дополнений, а также пересмотр настоящей инструкции возлагается на директора  Копанева С.В.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48A6" w:rsidRDefault="006A48A6" w:rsidP="00003C47">
      <w:pPr>
        <w:pStyle w:val="af8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450E44" w:rsidRPr="008A63E2" w:rsidRDefault="00450E44" w:rsidP="00003C47">
      <w:pPr>
        <w:pStyle w:val="af8"/>
        <w:rPr>
          <w:rFonts w:ascii="Times New Roman" w:hAnsi="Times New Roman"/>
          <w:sz w:val="28"/>
          <w:szCs w:val="28"/>
        </w:rPr>
      </w:pPr>
    </w:p>
    <w:p w:rsidR="00003C47" w:rsidRPr="008A63E2" w:rsidRDefault="00003C47" w:rsidP="00003C47">
      <w:pPr>
        <w:pStyle w:val="af8"/>
        <w:rPr>
          <w:rFonts w:ascii="Times New Roman" w:hAnsi="Times New Roman"/>
          <w:sz w:val="28"/>
          <w:szCs w:val="28"/>
        </w:rPr>
      </w:pPr>
    </w:p>
    <w:p w:rsidR="00003C47" w:rsidRPr="008A63E2" w:rsidRDefault="00003C47" w:rsidP="00003C47">
      <w:pPr>
        <w:pStyle w:val="af8"/>
        <w:rPr>
          <w:rFonts w:ascii="Times New Roman" w:hAnsi="Times New Roman"/>
          <w:sz w:val="28"/>
          <w:szCs w:val="28"/>
        </w:rPr>
      </w:pPr>
    </w:p>
    <w:p w:rsidR="00003C47" w:rsidRDefault="002F1863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223711"/>
            <wp:effectExtent l="19050" t="0" r="2540" b="0"/>
            <wp:docPr id="84" name="Рисунок 84" descr="d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63" w:rsidRPr="008A63E2" w:rsidRDefault="002F1863" w:rsidP="00003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>II. Функции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Основными направлениями деятельности сопровождающего  являются: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2.1. Ответственность за детей  во время перевозки на школьном автобусе.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2.2. Попечение,  воспитание и надзор за обучающимися закреплённой группы по окончании занятий до момента отправления школьного автобуса.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III. Должностные обязанности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Сопровождающий  выполняет следующие должностные обязанности: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3.1. Планирует и организует жизнедеятельность обучающихся (воспитанников, детей) и осуществляет их воспитание.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3.2. Использует разнообразные приемы, методы и средства воспитания.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3.3. Совместно с медицинским работником  обеспечивает сохранение и укрепление здоровья обучающихся (воспитанников, детей), проводит мероприятия, способствующие их психофизическому развитию.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3.4. Принимает детей в установленном порядке от  родителей  (законных представителей) или педагогов школы; выполняет организацию досуга обучающихся (воспитанников, детей) по окончании занятий до момента отправления школьного автобуса.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3.5. Проводит работу по профилактике отклоняющегося поведения, вредных привычек.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3.6. Взаимодействует с родителями обучающихся (законных представителей).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3.7. Ведёт необходимый документооборот.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3.8. Соблюдает права и свободы воспитанников; формирует у воспитуемых адекватную самооценку.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3.9. Принимает  участие в работе педагогического  (методического)  совета, комиссий, методических объединений.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3.10. Работает  в  соответствии  с  графиком дежурств  за 20 минут до начала отправки автобуса и в  течение 20 минут по окончании графика движения автобуса.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3.11. Постоянно повышает  свое  педагогическое мастерство и профессиональную квалификацию.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3.12. Соблюдает этические нормы поведения в школе, в быту, в общественных местах, соответствующие общественному положению педагога.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 xml:space="preserve">     3.13. Обеспечивает    строгое   соблюдение   правил   охраны   труда,    техники безопасности, санитарных и противопожарных правил; немедленно ставит в известность администрацию школы об обнаружении у  обучающихся  оружия, пожаро - и взрывоопасных предметов и устройств,  ядов,  наркотических и токсичных веществ, иных изъятых из гражданского оборота вещей.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3.14. Оперативно извещает администрацию школы о каждом несчастном случае, принимает меры по оказанию первой доврачебной помощи.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3.15. Проходит периодические медицинские обследования.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3.16. Проводит инструктаж обучающихся по безопасности с обязательной  регистрацией в журнале регистрации инструктажа.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3.17. Должен знать, как сопровождающий при перевозке детей на школьном автобусе: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а)  порядок подачи автобуса к месту посадки, правила посадки и высадки детей;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б)  порядок взаимодействия сопровождающего и водителя;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в)  правила поведения детей в местах сбора, посадки и высадки, при нахождении в   салоне автобуса;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г)  правила пользования  оборудованием салона: вентиляционными люками,  форточками, сигналами требования остановки автобуса; 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д)  порядок контроля  детей  при движении и остановках автобуса;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е) порядок действий при чрезвычайных ситуациях: поломка автобуса, пожар, вынужденная остановка, дорожно-транспортное происшествие, захват автобуса террористами;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ё) порядок эвакуации пассажиров;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ж) порядок использования аварийных выходов из автобуса и пользования  устройствами приведения их в действие;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з) правила пользования огнетушителями.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IV. Права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Сопровождающий  имеет право: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4.1. Участвовать  в  управлении  станцией  в порядке,  определяемом Уставом школы.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4.2. На защиту профессиональной чести и достоинства.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 xml:space="preserve">     4.3. Знакомиться с жалобами и  другими  документами,  содержащими оценку его работы, давать по ним объяснения.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4.4. Защищать   свои   интересы   самостоятельно   и/или    через представителя,   в   том  числе  адвоката,  в  случае  дисциплинарного расследования или служебного расследования,  связанного  с  нарушением педагогом норм профессиональной этики.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4.5. На    конфиденциальность    дисциплинарного     (служебного) расследования, за исключением случаев, предусмотренных законом.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4.6. Повышать квалификацию.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4.7. Давать  обучающимся  во время посадки, движения автобуса по маршруту обязательные распоряжения,  относящиеся  к   организации  безопасности и соблюдению дисциплины.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4.8. Знакомиться с проектами решений руководства учреждения, касающихся его деятельности.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4.9. Вносить на рассмотрение руководства предложения по совершенствованию работы, связанной с предусмотренными настоящей инструкцией обязанностями.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4.10.Требовать от руководства учреждения оказания содействия в исполнении своих должностных обязанностей и прав.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V. Ответственность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5.1. Сопровождающий   несет  ответственность  за  жизнь  и  здоровье воспитанников группы,  нарушение их  прав  и  свобод  в  соответствии  с законодательством Российской Федерации.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5.2. За неисполнение или ненадлежащее исполнение без уважительных причин Устава  и  Правил  внутреннего  трудового  распорядка  станции, законных распоряжений директора СЮТ  и  иных  локальных  нормативных актов, должностных обязанностей,  установленных настоящей Инструкцией, сопровождающий     несет   дисциплинарную   ответственность   в    порядке, определенном трудовым законодательством.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5.3. За применение,  в том числе однократное, методов воспитания, связанных  с  физическим  и  (или)  психическим насилием над личностью обучающегося,  а  также   совершение   иного   аморального   проступка  сопровождающий     может   быть   освобожден   от  занимаемой  должности  в соответствии  с  трудовым  законодательством  и   Законом   Российской Федерации  "Об  образовании".  Увольнение  за  подобный  проступок  не является мерой дисциплинарной ответственности.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 xml:space="preserve">     5.4. За виновное причинение школе или участникам образовательного процесса ущерба в связи с исполнением (неисполнение) своих должностных обязанностей  сопровождающий  несет материальную ответственность в порядке и   в   пределах,   установленных   трудовым   и   (или)   гражданским  законодательством.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VI. Взаимоотношения. Связи по должности.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Сопровождающий: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6.1. Работает по графику, составленному исходя из 36 часовой рабочей недели и утвержденному директором станции.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6.2. На время отсутствия сопровождающего  (отпуск, болезнь, пр.) его обязанности исполняет лицо, назначенное приказом директора учреждения. Данное лицо приобретает соответствующие права и несет ответственность за надлежащее исполнение возложенных на него обязанностей.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6.3. Получает от директора станции и его заместителей информацию нормативно-правового    и    организационно-методического   характера, знакомится под расписку с соответствующими документами.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     6.4.  Работает   в   тесном   контакте   педагогами  и родителями обучающихся  (лицами,  их заменяющими); систематически обменивается информацией по вопросам,  входящим в его компетенцию, с администрацией и педагогическими работниками СЮТ.</w:t>
      </w: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3C47" w:rsidRPr="008A63E2" w:rsidRDefault="00003C47" w:rsidP="00003C47">
      <w:pPr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</w:p>
    <w:p w:rsidR="00003C47" w:rsidRPr="008A63E2" w:rsidRDefault="00003C47" w:rsidP="00003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C47" w:rsidRPr="008A63E2" w:rsidRDefault="00003C47" w:rsidP="00003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C47" w:rsidRDefault="00003C47" w:rsidP="00003C4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3E2" w:rsidRPr="008A63E2" w:rsidRDefault="008A63E2" w:rsidP="00003C47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C47" w:rsidRPr="008A63E2" w:rsidRDefault="00003C47" w:rsidP="00003C47">
      <w:pPr>
        <w:spacing w:line="48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3E2">
        <w:rPr>
          <w:rFonts w:ascii="Times New Roman" w:hAnsi="Times New Roman" w:cs="Times New Roman"/>
          <w:b/>
          <w:sz w:val="28"/>
          <w:szCs w:val="28"/>
        </w:rPr>
        <w:lastRenderedPageBreak/>
        <w:t>Памятка родителям при составлении безопасного маршрута школьника</w:t>
      </w:r>
    </w:p>
    <w:p w:rsidR="00003C47" w:rsidRPr="008A63E2" w:rsidRDefault="00003C47" w:rsidP="00003C47">
      <w:pPr>
        <w:spacing w:line="48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Дорогие родители! Помогите вашему ребенку сохранить жизнь и здоровье на дороге.</w:t>
      </w:r>
    </w:p>
    <w:p w:rsidR="00003C47" w:rsidRPr="008A63E2" w:rsidRDefault="00003C47" w:rsidP="00003C47">
      <w:pPr>
        <w:spacing w:line="48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Эту трудную задачу облегчит создание вами семейных учебных пособий. </w:t>
      </w:r>
    </w:p>
    <w:p w:rsidR="00003C47" w:rsidRPr="008A63E2" w:rsidRDefault="00003C47" w:rsidP="00003C47">
      <w:pPr>
        <w:spacing w:line="48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Вместе с детьми составьте схему маршрута «Дом - станция - дом» с детальным описанием особенностей каждого перехода через дорогу и мест, требующих повышенного внимания. </w:t>
      </w:r>
    </w:p>
    <w:p w:rsidR="00003C47" w:rsidRPr="008A63E2" w:rsidRDefault="00003C47" w:rsidP="00003C47">
      <w:pPr>
        <w:spacing w:line="48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3E2">
        <w:rPr>
          <w:rFonts w:ascii="Times New Roman" w:hAnsi="Times New Roman" w:cs="Times New Roman"/>
          <w:b/>
          <w:i/>
          <w:sz w:val="28"/>
          <w:szCs w:val="28"/>
        </w:rPr>
        <w:t>Текст к плакату: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Переход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Если у тротуара стоят машины, не выходи из-за них, отойди подальше, чтобы был обзор.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Пропусти едущую машину, подожди: не скрыта ли за проехавшей встречная.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Осторожно: обзору улицы мешают деревья.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Местный проезд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При движении по проезду не болтать с приятелем, не бежать. Здесь тротуар и дорога вместе.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«Пустынная» улица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Даже если не видно машин, приостановись, осмотрись и переходи шагом.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Улица с интенсивным движением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Такую улицу безопаснее переходить только по обозначенным пешеходным переходам.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ДОМ и прилегающая территория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Особенности улиц, внутриквартальных проездов, стоящие машины, места ограниченного обзора (домами, деревьями), остановки автобуса, игровые площадки рядом с дорогой.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Остановка автобуса.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Внимание! Стоящий автобус может ограничивать обзор!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Проезд в дворовую территорию.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>Остановись для наблюдения, как при переходе проезжей части: убедись, что из двора не выезжает машина.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Регулируемый перекресток.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Всегда дождись зеленого сигнала светофора! 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Перед тем как переходить дорогу, убедись, что на твоем пути нет машин, поворачивающих под зеленую стрелку светофора.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Остановка автобуса.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Торговая палатка.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Еще одна «помеха обзору»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Станция  и прилегающая территория.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Образцы характеристик особенностей улиц: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Узкая улица с неинтенсивным движением (на таких улицах зачастую пешеход выходит на проезжую часть, даже не осмотрев ее).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Большое число стоящих автомобилей (помехи обзору).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Обзору проезжей части улицы мешают кусты, деревья.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Дома, расположенные близко к проезжей части улицы - ограничивают обзор пешеходов, детей.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Машины могут появиться неожиданно из-за поворота.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Движение машин с высокими скоростями.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Выезд транспорта из ворот предприятия (въезд).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Возможно движение транспорта задним ходом.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Обзор ограничен павильоном остановки общественного транспорта.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Две остановки одна недалеко от другой («пересадочный пункт»).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Движение военных, учебных или личных машин (неумелые водители).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- Уклон, поворот (возможность выезда машин на встречную полосу, на обочину, на тротуар при скользкой проезжей части).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>- Движение крупногабаритных машин (автобусы, грузовики). Вероятны случаи, когда за одной машиной скрыта другая - движущаяся в ту же сторону или навстречу.</w:t>
      </w:r>
    </w:p>
    <w:p w:rsidR="00003C47" w:rsidRPr="008A63E2" w:rsidRDefault="00003C47" w:rsidP="008A63E2">
      <w:pPr>
        <w:spacing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Рекомендуем: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2. Дома вместе с ребенком составить схему рекомендуемого маршрута и описание к ней.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3. Пройти маршрут вместе с ребенком повторно, попросив его объяснить взрослому, как правильно поступать в том или ином случае.</w:t>
      </w:r>
    </w:p>
    <w:p w:rsidR="00003C47" w:rsidRPr="008A63E2" w:rsidRDefault="00003C47" w:rsidP="008A63E2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4. Регулярно тренировать внимание ребенка, превращая его знания в навыки поведения.</w:t>
      </w:r>
    </w:p>
    <w:p w:rsidR="00003C47" w:rsidRDefault="00003C47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8A63E2" w:rsidRPr="008A63E2" w:rsidRDefault="008A63E2" w:rsidP="00003C47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003C47" w:rsidRPr="008A63E2" w:rsidRDefault="00003C47" w:rsidP="00003C47">
      <w:pPr>
        <w:spacing w:line="480" w:lineRule="auto"/>
        <w:ind w:left="720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3E2">
        <w:rPr>
          <w:rFonts w:ascii="Times New Roman" w:hAnsi="Times New Roman" w:cs="Times New Roman"/>
          <w:b/>
          <w:sz w:val="28"/>
          <w:szCs w:val="28"/>
        </w:rPr>
        <w:lastRenderedPageBreak/>
        <w:t>Памятка обучающемуся</w:t>
      </w:r>
    </w:p>
    <w:p w:rsidR="00003C47" w:rsidRPr="008A63E2" w:rsidRDefault="00003C47" w:rsidP="00003C47">
      <w:pPr>
        <w:spacing w:line="480" w:lineRule="auto"/>
        <w:ind w:left="720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3E2">
        <w:rPr>
          <w:rFonts w:ascii="Times New Roman" w:hAnsi="Times New Roman" w:cs="Times New Roman"/>
          <w:b/>
          <w:sz w:val="28"/>
          <w:szCs w:val="28"/>
        </w:rPr>
        <w:t>БЕЗОПАСНОСТЬ НА ДОРОГЕ</w:t>
      </w:r>
    </w:p>
    <w:p w:rsidR="00003C47" w:rsidRPr="008A63E2" w:rsidRDefault="00003C47" w:rsidP="008A63E2">
      <w:pPr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Ежегодно в России жертвами дорожно-транспортных происшествий становятся дети. Каждый день вы выходите на улицу и становитесь 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 w:rsidR="00003C47" w:rsidRPr="008A63E2" w:rsidRDefault="00003C47" w:rsidP="008A63E2">
      <w:pPr>
        <w:spacing w:line="240" w:lineRule="auto"/>
        <w:ind w:left="360" w:right="5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63E2">
        <w:rPr>
          <w:rFonts w:ascii="Times New Roman" w:hAnsi="Times New Roman" w:cs="Times New Roman"/>
          <w:b/>
          <w:i/>
          <w:sz w:val="28"/>
          <w:szCs w:val="28"/>
        </w:rPr>
        <w:t>ОСНОВНЫЕ ПРАВИЛА  БЕЗОПАСНОГО ПОВЕДЕНИЯ НА ДОРОГЕ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Дорогу необходимо переходить в специально установленных местах по пешеходному  переходу.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На проезжую часть выходите только после того, как убедитесь в отсутствии приближающегося транспорта и слева и справа.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Опасно выезжать на проезжую часть на скейтах и роликовых коньках.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Опасно играть в мяч и другие игры рядом с проезжей  частью, лучше это делать во дворе или на детской площадке.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Умейте  пользоваться светофором.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Помните! Только строгое соблюдение </w:t>
      </w:r>
    </w:p>
    <w:p w:rsidR="00003C47" w:rsidRPr="008A63E2" w:rsidRDefault="00003C47" w:rsidP="008A63E2">
      <w:pPr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Правил дорожного</w:t>
      </w:r>
      <w:r w:rsidR="008A63E2">
        <w:rPr>
          <w:rFonts w:ascii="Times New Roman" w:hAnsi="Times New Roman" w:cs="Times New Roman"/>
          <w:sz w:val="28"/>
          <w:szCs w:val="28"/>
        </w:rPr>
        <w:t xml:space="preserve"> </w:t>
      </w:r>
      <w:r w:rsidRPr="008A63E2">
        <w:rPr>
          <w:rFonts w:ascii="Times New Roman" w:hAnsi="Times New Roman" w:cs="Times New Roman"/>
          <w:sz w:val="28"/>
          <w:szCs w:val="28"/>
        </w:rPr>
        <w:t>движения защищает всех вас от опасностей на дороге.</w:t>
      </w:r>
    </w:p>
    <w:p w:rsidR="00003C47" w:rsidRPr="008A63E2" w:rsidRDefault="00003C47" w:rsidP="008A63E2">
      <w:pPr>
        <w:spacing w:line="24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3C47" w:rsidRPr="008A63E2" w:rsidRDefault="00003C47" w:rsidP="00003C47">
      <w:pPr>
        <w:spacing w:line="48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3C47" w:rsidRPr="008A63E2" w:rsidRDefault="00003C47" w:rsidP="00003C47">
      <w:pPr>
        <w:spacing w:line="48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3C47" w:rsidRPr="008A63E2" w:rsidRDefault="00003C47" w:rsidP="00003C47">
      <w:pPr>
        <w:spacing w:line="48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3C47" w:rsidRPr="008A63E2" w:rsidRDefault="00003C47" w:rsidP="00003C47">
      <w:pPr>
        <w:spacing w:line="48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3C47" w:rsidRPr="008A63E2" w:rsidRDefault="00003C47" w:rsidP="006A48A6">
      <w:pPr>
        <w:spacing w:line="480" w:lineRule="auto"/>
        <w:ind w:right="57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003C47" w:rsidRPr="008A63E2" w:rsidRDefault="00003C47" w:rsidP="00003C47">
      <w:pPr>
        <w:spacing w:line="48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63E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Памятка</w:t>
      </w:r>
    </w:p>
    <w:p w:rsidR="00003C47" w:rsidRPr="008A63E2" w:rsidRDefault="00003C47" w:rsidP="00003C47">
      <w:pPr>
        <w:spacing w:line="480" w:lineRule="auto"/>
        <w:ind w:left="57" w:right="57" w:firstLine="5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63E2">
        <w:rPr>
          <w:rFonts w:ascii="Times New Roman" w:hAnsi="Times New Roman" w:cs="Times New Roman"/>
          <w:b/>
          <w:sz w:val="28"/>
          <w:szCs w:val="28"/>
          <w:u w:val="single"/>
        </w:rPr>
        <w:t>для родителей по обучению детей правилам дорожного движения</w:t>
      </w:r>
    </w:p>
    <w:p w:rsidR="00003C47" w:rsidRPr="008A63E2" w:rsidRDefault="00003C47" w:rsidP="008A63E2">
      <w:pPr>
        <w:spacing w:line="240" w:lineRule="auto"/>
        <w:ind w:left="57" w:right="57" w:firstLine="510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003C47" w:rsidRPr="008A63E2" w:rsidRDefault="00003C47" w:rsidP="008A63E2">
      <w:pPr>
        <w:spacing w:line="240" w:lineRule="auto"/>
        <w:ind w:left="57" w:right="57" w:firstLine="510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003C47" w:rsidRPr="008A63E2" w:rsidRDefault="00003C47" w:rsidP="008A63E2">
      <w:pPr>
        <w:spacing w:line="240" w:lineRule="auto"/>
        <w:ind w:left="57" w:right="57" w:firstLine="510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003C47" w:rsidRPr="008A63E2" w:rsidRDefault="00003C47" w:rsidP="008A63E2">
      <w:pPr>
        <w:spacing w:line="240" w:lineRule="auto"/>
        <w:ind w:left="57" w:right="57" w:firstLine="510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003C47" w:rsidRPr="008A63E2" w:rsidRDefault="00003C47" w:rsidP="008A63E2">
      <w:pPr>
        <w:spacing w:line="240" w:lineRule="auto"/>
        <w:ind w:left="57" w:right="57" w:firstLine="510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>Не разрешайте</w:t>
      </w:r>
      <w:r w:rsidR="00450E44">
        <w:rPr>
          <w:rFonts w:ascii="Times New Roman" w:hAnsi="Times New Roman" w:cs="Times New Roman"/>
          <w:sz w:val="28"/>
          <w:szCs w:val="28"/>
        </w:rPr>
        <w:t xml:space="preserve"> </w:t>
      </w:r>
      <w:r w:rsidRPr="008A63E2">
        <w:rPr>
          <w:rFonts w:ascii="Times New Roman" w:hAnsi="Times New Roman" w:cs="Times New Roman"/>
          <w:sz w:val="28"/>
          <w:szCs w:val="28"/>
        </w:rPr>
        <w:t>детям</w:t>
      </w:r>
      <w:r w:rsidR="00450E44">
        <w:rPr>
          <w:rFonts w:ascii="Times New Roman" w:hAnsi="Times New Roman" w:cs="Times New Roman"/>
          <w:sz w:val="28"/>
          <w:szCs w:val="28"/>
        </w:rPr>
        <w:t xml:space="preserve"> </w:t>
      </w:r>
      <w:r w:rsidRPr="008A63E2">
        <w:rPr>
          <w:rFonts w:ascii="Times New Roman" w:hAnsi="Times New Roman" w:cs="Times New Roman"/>
          <w:sz w:val="28"/>
          <w:szCs w:val="28"/>
        </w:rPr>
        <w:t>играть</w:t>
      </w:r>
      <w:r w:rsidR="00450E44">
        <w:rPr>
          <w:rFonts w:ascii="Times New Roman" w:hAnsi="Times New Roman" w:cs="Times New Roman"/>
          <w:sz w:val="28"/>
          <w:szCs w:val="28"/>
        </w:rPr>
        <w:t xml:space="preserve"> </w:t>
      </w:r>
      <w:r w:rsidRPr="008A63E2">
        <w:rPr>
          <w:rFonts w:ascii="Times New Roman" w:hAnsi="Times New Roman" w:cs="Times New Roman"/>
          <w:sz w:val="28"/>
          <w:szCs w:val="28"/>
        </w:rPr>
        <w:t>в</w:t>
      </w:r>
      <w:r w:rsidR="00450E44">
        <w:rPr>
          <w:rFonts w:ascii="Times New Roman" w:hAnsi="Times New Roman" w:cs="Times New Roman"/>
          <w:sz w:val="28"/>
          <w:szCs w:val="28"/>
        </w:rPr>
        <w:t xml:space="preserve"> </w:t>
      </w:r>
      <w:r w:rsidRPr="008A63E2">
        <w:rPr>
          <w:rFonts w:ascii="Times New Roman" w:hAnsi="Times New Roman" w:cs="Times New Roman"/>
          <w:sz w:val="28"/>
          <w:szCs w:val="28"/>
        </w:rPr>
        <w:t>близи</w:t>
      </w:r>
      <w:r w:rsidR="00450E44">
        <w:rPr>
          <w:rFonts w:ascii="Times New Roman" w:hAnsi="Times New Roman" w:cs="Times New Roman"/>
          <w:sz w:val="28"/>
          <w:szCs w:val="28"/>
        </w:rPr>
        <w:t xml:space="preserve"> </w:t>
      </w:r>
      <w:r w:rsidRPr="008A63E2">
        <w:rPr>
          <w:rFonts w:ascii="Times New Roman" w:hAnsi="Times New Roman" w:cs="Times New Roman"/>
          <w:sz w:val="28"/>
          <w:szCs w:val="28"/>
        </w:rPr>
        <w:t>дороги и на проезжей части.</w:t>
      </w:r>
    </w:p>
    <w:p w:rsidR="00003C47" w:rsidRPr="008A63E2" w:rsidRDefault="00003C47" w:rsidP="008A63E2">
      <w:pPr>
        <w:spacing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A63E2">
        <w:rPr>
          <w:rFonts w:ascii="Times New Roman" w:hAnsi="Times New Roman" w:cs="Times New Roman"/>
          <w:sz w:val="28"/>
          <w:szCs w:val="28"/>
          <w:u w:val="single"/>
        </w:rPr>
        <w:t>Памятка для родителей по правилам дорожного движения</w:t>
      </w:r>
    </w:p>
    <w:p w:rsidR="00003C47" w:rsidRPr="008A63E2" w:rsidRDefault="00003C47" w:rsidP="008A63E2">
      <w:pPr>
        <w:spacing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003C47" w:rsidRPr="008A63E2" w:rsidRDefault="00003C47" w:rsidP="008A63E2">
      <w:pPr>
        <w:spacing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003C47" w:rsidRPr="008A63E2" w:rsidRDefault="00003C47" w:rsidP="008A63E2">
      <w:pPr>
        <w:spacing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003C47" w:rsidRPr="008A63E2" w:rsidRDefault="00003C47" w:rsidP="008A63E2">
      <w:pPr>
        <w:spacing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003C47" w:rsidRPr="008A63E2" w:rsidRDefault="00003C47" w:rsidP="008A63E2">
      <w:pPr>
        <w:spacing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003C47" w:rsidRPr="008A63E2" w:rsidRDefault="00003C47" w:rsidP="008A63E2">
      <w:pPr>
        <w:spacing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003C47" w:rsidRPr="008A63E2" w:rsidRDefault="00003C47" w:rsidP="008A63E2">
      <w:pPr>
        <w:spacing w:line="240" w:lineRule="auto"/>
        <w:ind w:left="57" w:righ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A63E2">
        <w:rPr>
          <w:rFonts w:ascii="Times New Roman" w:hAnsi="Times New Roman" w:cs="Times New Roman"/>
          <w:sz w:val="28"/>
          <w:szCs w:val="28"/>
        </w:rPr>
        <w:lastRenderedPageBreak/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003C47" w:rsidRPr="008A63E2" w:rsidRDefault="00003C47" w:rsidP="00003C47">
      <w:pPr>
        <w:spacing w:line="48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D34CDE" w:rsidP="00003C47">
      <w:pPr>
        <w:spacing w:line="480" w:lineRule="auto"/>
        <w:ind w:left="720" w:right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223711"/>
            <wp:effectExtent l="19050" t="0" r="2540" b="0"/>
            <wp:docPr id="85" name="Рисунок 85" descr="d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47" w:rsidRPr="008A63E2" w:rsidRDefault="00003C47" w:rsidP="00003C47">
      <w:pPr>
        <w:rPr>
          <w:rFonts w:ascii="Times New Roman" w:hAnsi="Times New Roman" w:cs="Times New Roman"/>
          <w:sz w:val="28"/>
          <w:szCs w:val="28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003C47" w:rsidRPr="008A63E2" w:rsidRDefault="00003C47" w:rsidP="00003C47">
      <w:pPr>
        <w:spacing w:after="159" w:line="370" w:lineRule="exact"/>
        <w:jc w:val="center"/>
        <w:rPr>
          <w:rStyle w:val="62"/>
          <w:rFonts w:eastAsia="Arial Unicode MS"/>
          <w:bCs w:val="0"/>
          <w:i w:val="0"/>
          <w:iCs w:val="0"/>
        </w:rPr>
      </w:pPr>
    </w:p>
    <w:p w:rsidR="00FD64D1" w:rsidRPr="008A63E2" w:rsidRDefault="00FD64D1" w:rsidP="00003C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D64D1" w:rsidRPr="008A63E2" w:rsidSect="007841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C47" w:rsidRDefault="00483C47" w:rsidP="005A09B1">
      <w:pPr>
        <w:spacing w:after="0" w:line="240" w:lineRule="auto"/>
      </w:pPr>
      <w:r>
        <w:separator/>
      </w:r>
    </w:p>
  </w:endnote>
  <w:endnote w:type="continuationSeparator" w:id="1">
    <w:p w:rsidR="00483C47" w:rsidRDefault="00483C47" w:rsidP="005A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Arial Unicode MS"/>
    <w:charset w:val="80"/>
    <w:family w:val="auto"/>
    <w:pitch w:val="variable"/>
    <w:sig w:usb0="00000003" w:usb1="00000000" w:usb2="00000000" w:usb3="00000000" w:csb0="00000001" w:csb1="00000000"/>
  </w:font>
  <w:font w:name="Liberation Serif">
    <w:altName w:val="Arial Unicode MS"/>
    <w:charset w:val="80"/>
    <w:family w:val="roman"/>
    <w:pitch w:val="variable"/>
    <w:sig w:usb0="00000003" w:usb1="08070000" w:usb2="00000010" w:usb3="00000000" w:csb0="00020001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C47" w:rsidRDefault="00483C47" w:rsidP="005A09B1">
      <w:pPr>
        <w:spacing w:after="0" w:line="240" w:lineRule="auto"/>
      </w:pPr>
      <w:r>
        <w:separator/>
      </w:r>
    </w:p>
  </w:footnote>
  <w:footnote w:type="continuationSeparator" w:id="1">
    <w:p w:rsidR="00483C47" w:rsidRDefault="00483C47" w:rsidP="005A0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2757"/>
    <w:multiLevelType w:val="hybridMultilevel"/>
    <w:tmpl w:val="0FDCC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67212B0"/>
    <w:multiLevelType w:val="multilevel"/>
    <w:tmpl w:val="5EC89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6F9213B"/>
    <w:multiLevelType w:val="hybridMultilevel"/>
    <w:tmpl w:val="5E2E86FE"/>
    <w:lvl w:ilvl="0" w:tplc="4B904F4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617062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AB674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D7848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9E8F9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94698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62A46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712AD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3FE58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388032A6"/>
    <w:multiLevelType w:val="hybridMultilevel"/>
    <w:tmpl w:val="A88C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476914"/>
    <w:rsid w:val="00001E6B"/>
    <w:rsid w:val="00003C47"/>
    <w:rsid w:val="00026755"/>
    <w:rsid w:val="000A1525"/>
    <w:rsid w:val="00107500"/>
    <w:rsid w:val="00194E8F"/>
    <w:rsid w:val="001F0620"/>
    <w:rsid w:val="002079AB"/>
    <w:rsid w:val="002244EC"/>
    <w:rsid w:val="00242916"/>
    <w:rsid w:val="002A5F15"/>
    <w:rsid w:val="002C7FA5"/>
    <w:rsid w:val="002F1863"/>
    <w:rsid w:val="00367E78"/>
    <w:rsid w:val="003914DA"/>
    <w:rsid w:val="00417E10"/>
    <w:rsid w:val="004359AD"/>
    <w:rsid w:val="00450E44"/>
    <w:rsid w:val="004536D4"/>
    <w:rsid w:val="00476914"/>
    <w:rsid w:val="00483C47"/>
    <w:rsid w:val="0049634A"/>
    <w:rsid w:val="004978B8"/>
    <w:rsid w:val="004B7652"/>
    <w:rsid w:val="0052280A"/>
    <w:rsid w:val="0055704B"/>
    <w:rsid w:val="0057356C"/>
    <w:rsid w:val="0058304B"/>
    <w:rsid w:val="00583B94"/>
    <w:rsid w:val="005A09B1"/>
    <w:rsid w:val="005B613B"/>
    <w:rsid w:val="006A48A6"/>
    <w:rsid w:val="006B3CD1"/>
    <w:rsid w:val="006E5436"/>
    <w:rsid w:val="007538C2"/>
    <w:rsid w:val="0075609B"/>
    <w:rsid w:val="007617D4"/>
    <w:rsid w:val="00777DFF"/>
    <w:rsid w:val="0078412B"/>
    <w:rsid w:val="007A3FA3"/>
    <w:rsid w:val="007C257F"/>
    <w:rsid w:val="00804687"/>
    <w:rsid w:val="00820B00"/>
    <w:rsid w:val="008564E3"/>
    <w:rsid w:val="008749BB"/>
    <w:rsid w:val="00881486"/>
    <w:rsid w:val="00891AF0"/>
    <w:rsid w:val="008A63E2"/>
    <w:rsid w:val="008F2F04"/>
    <w:rsid w:val="009B6AD3"/>
    <w:rsid w:val="009D440B"/>
    <w:rsid w:val="009E36F6"/>
    <w:rsid w:val="00A4502A"/>
    <w:rsid w:val="00B031B8"/>
    <w:rsid w:val="00B42A3B"/>
    <w:rsid w:val="00C50EC2"/>
    <w:rsid w:val="00C649B1"/>
    <w:rsid w:val="00C7403C"/>
    <w:rsid w:val="00CA0EC6"/>
    <w:rsid w:val="00D06569"/>
    <w:rsid w:val="00D34CDE"/>
    <w:rsid w:val="00D3537A"/>
    <w:rsid w:val="00D40E27"/>
    <w:rsid w:val="00D80F9E"/>
    <w:rsid w:val="00DA0C6E"/>
    <w:rsid w:val="00E24034"/>
    <w:rsid w:val="00EB4E88"/>
    <w:rsid w:val="00EC2A35"/>
    <w:rsid w:val="00F04DA6"/>
    <w:rsid w:val="00F140EA"/>
    <w:rsid w:val="00FA0BAF"/>
    <w:rsid w:val="00FD6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,3"/>
      <o:rules v:ext="edit">
        <o:r id="V:Rule399" type="connector" idref="#_x0000_s1568"/>
        <o:r id="V:Rule400" type="connector" idref="#_x0000_s1052"/>
        <o:r id="V:Rule401" type="connector" idref="#_x0000_s1545"/>
        <o:r id="V:Rule402" type="connector" idref="#_x0000_s1275"/>
        <o:r id="V:Rule403" type="connector" idref="#_x0000_s3183"/>
        <o:r id="V:Rule404" type="connector" idref="#_x0000_s3131"/>
        <o:r id="V:Rule405" type="connector" idref="#_x0000_s1371"/>
        <o:r id="V:Rule406" type="connector" idref="#_x0000_s3127"/>
        <o:r id="V:Rule407" type="connector" idref="#_x0000_s1128"/>
        <o:r id="V:Rule408" type="connector" idref="#_x0000_s3306"/>
        <o:r id="V:Rule409" type="connector" idref="#_x0000_s1229"/>
        <o:r id="V:Rule410" type="connector" idref="#_x0000_s3399"/>
        <o:r id="V:Rule411" type="connector" idref="#_x0000_s1463"/>
        <o:r id="V:Rule412" type="connector" idref="#_x0000_s1378"/>
        <o:r id="V:Rule413" type="connector" idref="#_x0000_s1163"/>
        <o:r id="V:Rule414" type="connector" idref="#_x0000_s3125"/>
        <o:r id="V:Rule415" type="connector" idref="#_x0000_s1431"/>
        <o:r id="V:Rule416" type="connector" idref="#_x0000_s3309"/>
        <o:r id="V:Rule417" type="connector" idref="#_x0000_s1552"/>
        <o:r id="V:Rule418" type="connector" idref="#_x0000_s3282">
          <o:proxy start="" idref="#_x0000_s3189" connectloc="1"/>
        </o:r>
        <o:r id="V:Rule419" type="connector" idref="#_x0000_s1471"/>
        <o:r id="V:Rule420" type="connector" idref="#_x0000_s1160"/>
        <o:r id="V:Rule421" type="connector" idref="#_x0000_s1298"/>
        <o:r id="V:Rule422" type="connector" idref="#_x0000_s1312"/>
        <o:r id="V:Rule423" type="connector" idref="#_x0000_s1692"/>
        <o:r id="V:Rule424" type="connector" idref="#_x0000_s3281"/>
        <o:r id="V:Rule425" type="connector" idref="#_x0000_s1608"/>
        <o:r id="V:Rule426" type="connector" idref="#_x0000_s3390"/>
        <o:r id="V:Rule427" type="connector" idref="#_x0000_s3383">
          <o:proxy end="" idref="#_x0000_s3217" connectloc="1"/>
        </o:r>
        <o:r id="V:Rule428" type="connector" idref="#_x0000_s1240"/>
        <o:r id="V:Rule429" type="connector" idref="#_x0000_s3301"/>
        <o:r id="V:Rule430" type="connector" idref="#_x0000_s3310"/>
        <o:r id="V:Rule431" type="connector" idref="#_x0000_s1094"/>
        <o:r id="V:Rule432" type="connector" idref="#_x0000_s1299"/>
        <o:r id="V:Rule433" type="connector" idref="#_x0000_s3334"/>
        <o:r id="V:Rule434" type="connector" idref="#_x0000_s1544"/>
        <o:r id="V:Rule435" type="connector" idref="#_x0000_s3457"/>
        <o:r id="V:Rule436" type="connector" idref="#_x0000_s3128"/>
        <o:r id="V:Rule437" type="connector" idref="#_x0000_s3289"/>
        <o:r id="V:Rule438" type="connector" idref="#_x0000_s3341"/>
        <o:r id="V:Rule439" type="connector" idref="#_x0000_s3276"/>
        <o:r id="V:Rule440" type="connector" idref="#_x0000_s3455"/>
        <o:r id="V:Rule441" type="connector" idref="#_x0000_s1227"/>
        <o:r id="V:Rule442" type="connector" idref="#_x0000_s1640"/>
        <o:r id="V:Rule443" type="connector" idref="#_x0000_s1241"/>
        <o:r id="V:Rule444" type="connector" idref="#_x0000_s1465"/>
        <o:r id="V:Rule445" type="connector" idref="#_x0000_s1169"/>
        <o:r id="V:Rule446" type="connector" idref="#_x0000_s1270"/>
        <o:r id="V:Rule447" type="connector" idref="#_x0000_s1628"/>
        <o:r id="V:Rule448" type="connector" idref="#_x0000_s3222"/>
        <o:r id="V:Rule449" type="connector" idref="#_x0000_s1303"/>
        <o:r id="V:Rule450" type="connector" idref="#_x0000_s1569"/>
        <o:r id="V:Rule451" type="connector" idref="#_x0000_s1211"/>
        <o:r id="V:Rule452" type="connector" idref="#_x0000_s1272"/>
        <o:r id="V:Rule453" type="connector" idref="#_x0000_s1305"/>
        <o:r id="V:Rule454" type="connector" idref="#_x0000_s3373"/>
        <o:r id="V:Rule455" type="connector" idref="#_x0000_s1425"/>
        <o:r id="V:Rule456" type="connector" idref="#_x0000_s3351"/>
        <o:r id="V:Rule457" type="connector" idref="#_x0000_s3327"/>
        <o:r id="V:Rule458" type="connector" idref="#_x0000_s1313"/>
        <o:r id="V:Rule459" type="connector" idref="#_x0000_s3259"/>
        <o:r id="V:Rule460" type="connector" idref="#_x0000_s1210"/>
        <o:r id="V:Rule461" type="connector" idref="#_x0000_s3227"/>
        <o:r id="V:Rule462" type="connector" idref="#_x0000_s1054"/>
        <o:r id="V:Rule463" type="connector" idref="#_x0000_s1117"/>
        <o:r id="V:Rule464" type="connector" idref="#_x0000_s1167"/>
        <o:r id="V:Rule465" type="connector" idref="#_x0000_s3387"/>
        <o:r id="V:Rule466" type="connector" idref="#_x0000_s1192"/>
        <o:r id="V:Rule467" type="connector" idref="#_x0000_s1282"/>
        <o:r id="V:Rule468" type="connector" idref="#_x0000_s1242"/>
        <o:r id="V:Rule469" type="connector" idref="#_x0000_s1064"/>
        <o:r id="V:Rule470" type="connector" idref="#_x0000_s3280"/>
        <o:r id="V:Rule471" type="connector" idref="#_x0000_s1707"/>
        <o:r id="V:Rule472" type="connector" idref="#_x0000_s1630"/>
        <o:r id="V:Rule473" type="connector" idref="#_x0000_s1633"/>
        <o:r id="V:Rule474" type="connector" idref="#_x0000_s3398"/>
        <o:r id="V:Rule475" type="connector" idref="#_x0000_s1634"/>
        <o:r id="V:Rule476" type="connector" idref="#_x0000_s3333"/>
        <o:r id="V:Rule477" type="connector" idref="#_x0000_s1301"/>
        <o:r id="V:Rule478" type="connector" idref="#_x0000_s1466"/>
        <o:r id="V:Rule479" type="connector" idref="#_x0000_s1439"/>
        <o:r id="V:Rule480" type="connector" idref="#_x0000_s1309"/>
        <o:r id="V:Rule481" type="connector" idref="#_x0000_s1607"/>
        <o:r id="V:Rule482" type="connector" idref="#_x0000_s1228"/>
        <o:r id="V:Rule483" type="connector" idref="#_x0000_s3368"/>
        <o:r id="V:Rule484" type="connector" idref="#_x0000_s3339"/>
        <o:r id="V:Rule485" type="connector" idref="#_x0000_s1051">
          <o:proxy start="" idref="#_x0000_s1042" connectloc="1"/>
          <o:proxy end="" idref="#_x0000_s1038" connectloc="1"/>
        </o:r>
        <o:r id="V:Rule486" type="connector" idref="#_x0000_s1190"/>
        <o:r id="V:Rule487" type="connector" idref="#_x0000_s3110">
          <o:proxy start="" idref="#_x0000_s3098" connectloc="1"/>
        </o:r>
        <o:r id="V:Rule488" type="connector" idref="#_x0000_s1705"/>
        <o:r id="V:Rule489" type="connector" idref="#_x0000_s1316"/>
        <o:r id="V:Rule490" type="connector" idref="#_x0000_s1277"/>
        <o:r id="V:Rule491" type="connector" idref="#_x0000_s1602"/>
        <o:r id="V:Rule492" type="connector" idref="#_x0000_s1550"/>
        <o:r id="V:Rule493" type="connector" idref="#_x0000_s3344"/>
        <o:r id="V:Rule494" type="connector" idref="#_x0000_s1597"/>
        <o:r id="V:Rule495" type="connector" idref="#_x0000_s1712"/>
        <o:r id="V:Rule496" type="connector" idref="#_x0000_s1711"/>
        <o:r id="V:Rule497" type="connector" idref="#_x0000_s1522"/>
        <o:r id="V:Rule498" type="connector" idref="#_x0000_s3336"/>
        <o:r id="V:Rule499" type="connector" idref="#_x0000_s1310"/>
        <o:r id="V:Rule500" type="connector" idref="#_x0000_s1209"/>
        <o:r id="V:Rule501" type="connector" idref="#_x0000_s3284"/>
        <o:r id="V:Rule502" type="connector" idref="#_x0000_s1281"/>
        <o:r id="V:Rule503" type="connector" idref="#_x0000_s3234"/>
        <o:r id="V:Rule504" type="connector" idref="#_x0000_s1427"/>
        <o:r id="V:Rule505" type="connector" idref="#_x0000_s1040">
          <o:proxy start="" idref="#_x0000_s1029" connectloc="1"/>
        </o:r>
        <o:r id="V:Rule506" type="connector" idref="#_x0000_s1265"/>
        <o:r id="V:Rule507" type="connector" idref="#_x0000_s3343"/>
        <o:r id="V:Rule508" type="connector" idref="#_x0000_s1629"/>
        <o:r id="V:Rule509" type="connector" idref="#_x0000_s1060"/>
        <o:r id="V:Rule510" type="connector" idref="#_x0000_s3456"/>
        <o:r id="V:Rule511" type="connector" idref="#_x0000_s3295"/>
        <o:r id="V:Rule512" type="connector" idref="#_x0000_s3454"/>
        <o:r id="V:Rule513" type="connector" idref="#_x0000_s1389"/>
        <o:r id="V:Rule514" type="connector" idref="#_x0000_s1274"/>
        <o:r id="V:Rule515" type="connector" idref="#_x0000_s1057"/>
        <o:r id="V:Rule516" type="connector" idref="#_x0000_s1216"/>
        <o:r id="V:Rule517" type="connector" idref="#_x0000_s3122"/>
        <o:r id="V:Rule518" type="connector" idref="#_x0000_s3191"/>
        <o:r id="V:Rule519" type="connector" idref="#_x0000_s1056"/>
        <o:r id="V:Rule520" type="connector" idref="#_x0000_s1604"/>
        <o:r id="V:Rule521" type="connector" idref="#_x0000_s3364"/>
        <o:r id="V:Rule522" type="connector" idref="#_x0000_s1468"/>
        <o:r id="V:Rule523" type="connector" idref="#_x0000_s1300"/>
        <o:r id="V:Rule524" type="connector" idref="#_x0000_s3408"/>
        <o:r id="V:Rule525" type="connector" idref="#_x0000_s1232"/>
        <o:r id="V:Rule526" type="connector" idref="#_x0000_s3393"/>
        <o:r id="V:Rule527" type="connector" idref="#_x0000_s3402"/>
        <o:r id="V:Rule528" type="connector" idref="#_x0000_s1280"/>
        <o:r id="V:Rule529" type="connector" idref="#_x0000_s1233"/>
        <o:r id="V:Rule530" type="connector" idref="#_x0000_s3163"/>
        <o:r id="V:Rule531" type="connector" idref="#_x0000_s1153"/>
        <o:r id="V:Rule532" type="connector" idref="#_x0000_s3401"/>
        <o:r id="V:Rule533" type="connector" idref="#_x0000_s3305"/>
        <o:r id="V:Rule534" type="connector" idref="#_x0000_s1632"/>
        <o:r id="V:Rule535" type="connector" idref="#_x0000_s3109"/>
        <o:r id="V:Rule536" type="connector" idref="#_x0000_s1284"/>
        <o:r id="V:Rule537" type="connector" idref="#_x0000_s3397"/>
        <o:r id="V:Rule538" type="connector" idref="#_x0000_s1223"/>
        <o:r id="V:Rule539" type="connector" idref="#_x0000_s3236"/>
        <o:r id="V:Rule540" type="connector" idref="#_x0000_s3307"/>
        <o:r id="V:Rule541" type="connector" idref="#_x0000_s3233"/>
        <o:r id="V:Rule542" type="connector" idref="#_x0000_s1158"/>
        <o:r id="V:Rule543" type="connector" idref="#_x0000_s3273"/>
        <o:r id="V:Rule544" type="connector" idref="#_x0000_s3348"/>
        <o:r id="V:Rule545" type="connector" idref="#_x0000_s1080"/>
        <o:r id="V:Rule546" type="connector" idref="#_x0000_s3274"/>
        <o:r id="V:Rule547" type="connector" idref="#_x0000_s3293"/>
        <o:r id="V:Rule548" type="connector" idref="#_x0000_s1686"/>
        <o:r id="V:Rule549" type="connector" idref="#_x0000_s1641"/>
        <o:r id="V:Rule550" type="connector" idref="#_x0000_s1225"/>
        <o:r id="V:Rule551" type="connector" idref="#_x0000_s1623"/>
        <o:r id="V:Rule552" type="connector" idref="#_x0000_s1709"/>
        <o:r id="V:Rule553" type="connector" idref="#_x0000_s1704"/>
        <o:r id="V:Rule554" type="connector" idref="#_x0000_s1307"/>
        <o:r id="V:Rule555" type="connector" idref="#_x0000_s3111"/>
        <o:r id="V:Rule556" type="connector" idref="#_x0000_s1470"/>
        <o:r id="V:Rule557" type="connector" idref="#_x0000_s1549"/>
        <o:r id="V:Rule558" type="connector" idref="#_x0000_s1230"/>
        <o:r id="V:Rule559" type="connector" idref="#_x0000_s1215"/>
        <o:r id="V:Rule560" type="connector" idref="#_x0000_s1207"/>
        <o:r id="V:Rule561" type="connector" idref="#_x0000_s1124"/>
        <o:r id="V:Rule562" type="connector" idref="#_x0000_s1115"/>
        <o:r id="V:Rule563" type="connector" idref="#_x0000_s1588"/>
        <o:r id="V:Rule564" type="connector" idref="#_x0000_s1432"/>
        <o:r id="V:Rule565" type="connector" idref="#_x0000_s1114"/>
        <o:r id="V:Rule566" type="connector" idref="#_x0000_s1390"/>
        <o:r id="V:Rule567" type="connector" idref="#_x0000_s3352"/>
        <o:r id="V:Rule568" type="connector" idref="#_x0000_s1605"/>
        <o:r id="V:Rule569" type="connector" idref="#_x0000_s1262"/>
        <o:r id="V:Rule570" type="connector" idref="#_x0000_s1191"/>
        <o:r id="V:Rule571" type="connector" idref="#_x0000_s3394"/>
        <o:r id="V:Rule572" type="connector" idref="#_x0000_s1151"/>
        <o:r id="V:Rule573" type="connector" idref="#_x0000_s1095"/>
        <o:r id="V:Rule574" type="connector" idref="#_x0000_s3258"/>
        <o:r id="V:Rule575" type="connector" idref="#_x0000_s1269"/>
        <o:r id="V:Rule576" type="connector" idref="#_x0000_s3299"/>
        <o:r id="V:Rule577" type="connector" idref="#_x0000_s3257"/>
        <o:r id="V:Rule578" type="connector" idref="#_x0000_s3296"/>
        <o:r id="V:Rule579" type="connector" idref="#_x0000_s1626"/>
        <o:r id="V:Rule580" type="connector" idref="#_x0000_s1213"/>
        <o:r id="V:Rule581" type="connector" idref="#_x0000_s1118"/>
        <o:r id="V:Rule582" type="connector" idref="#_x0000_s1217"/>
        <o:r id="V:Rule583" type="connector" idref="#_x0000_s1214"/>
        <o:r id="V:Rule584" type="connector" idref="#_x0000_s3200"/>
        <o:r id="V:Rule585" type="connector" idref="#_x0000_s3391"/>
        <o:r id="V:Rule586" type="connector" idref="#_x0000_s1293"/>
        <o:r id="V:Rule587" type="connector" idref="#_x0000_s3335"/>
        <o:r id="V:Rule588" type="connector" idref="#_x0000_s3174">
          <o:proxy end="" idref="#_x0000_s3172" connectloc="1"/>
        </o:r>
        <o:r id="V:Rule589" type="connector" idref="#_x0000_s3184"/>
        <o:r id="V:Rule590" type="connector" idref="#_x0000_s1540"/>
        <o:r id="V:Rule591" type="connector" idref="#_x0000_s1438"/>
        <o:r id="V:Rule592" type="connector" idref="#_x0000_s1122"/>
        <o:r id="V:Rule593" type="connector" idref="#_x0000_s3218"/>
        <o:r id="V:Rule594" type="connector" idref="#_x0000_s3349"/>
        <o:r id="V:Rule595" type="connector" idref="#_x0000_s3308"/>
        <o:r id="V:Rule596" type="connector" idref="#_x0000_s1460"/>
        <o:r id="V:Rule597" type="connector" idref="#_x0000_s1367"/>
        <o:r id="V:Rule598" type="connector" idref="#_x0000_s1212"/>
        <o:r id="V:Rule599" type="connector" idref="#_x0000_s1382"/>
        <o:r id="V:Rule600" type="connector" idref="#_x0000_s3300"/>
        <o:r id="V:Rule601" type="connector" idref="#_x0000_s1260"/>
        <o:r id="V:Rule602" type="connector" idref="#_x0000_s1631"/>
        <o:r id="V:Rule603" type="connector" idref="#_x0000_s1267"/>
        <o:r id="V:Rule604" type="connector" idref="#_x0000_s1319"/>
        <o:r id="V:Rule605" type="connector" idref="#_x0000_s1058"/>
        <o:r id="V:Rule606" type="connector" idref="#_x0000_s1154"/>
        <o:r id="V:Rule607" type="connector" idref="#_x0000_s1062"/>
        <o:r id="V:Rule608" type="connector" idref="#_x0000_s3126"/>
        <o:r id="V:Rule609" type="connector" idref="#_x0000_s3346"/>
        <o:r id="V:Rule610" type="connector" idref="#_x0000_s3182"/>
        <o:r id="V:Rule611" type="connector" idref="#_x0000_s1271"/>
        <o:r id="V:Rule612" type="connector" idref="#_x0000_s1105">
          <o:proxy end="" idref="#_x0000_s1103" connectloc="1"/>
        </o:r>
        <o:r id="V:Rule613" type="connector" idref="#_x0000_s1098"/>
        <o:r id="V:Rule614" type="connector" idref="#_x0000_s1512"/>
        <o:r id="V:Rule615" type="connector" idref="#_x0000_s1231"/>
        <o:r id="V:Rule616" type="connector" idref="#_x0000_s1429"/>
        <o:r id="V:Rule617" type="connector" idref="#_x0000_s1268"/>
        <o:r id="V:Rule618" type="connector" idref="#_x0000_s1206"/>
        <o:r id="V:Rule619" type="connector" idref="#_x0000_s3219"/>
        <o:r id="V:Rule620" type="connector" idref="#_x0000_s3294"/>
        <o:r id="V:Rule621" type="connector" idref="#_x0000_s1587"/>
        <o:r id="V:Rule622" type="connector" idref="#_x0000_s1601"/>
        <o:r id="V:Rule623" type="connector" idref="#_x0000_s3193"/>
        <o:r id="V:Rule624" type="connector" idref="#_x0000_s1235"/>
        <o:r id="V:Rule625" type="connector" idref="#_x0000_s1461"/>
        <o:r id="V:Rule626" type="connector" idref="#_x0000_s3297"/>
        <o:r id="V:Rule627" type="connector" idref="#_x0000_s1430"/>
        <o:r id="V:Rule628" type="connector" idref="#_x0000_s1372"/>
        <o:r id="V:Rule629" type="connector" idref="#_x0000_s1297">
          <o:proxy start="" idref="#_x0000_s1144" connectloc="1"/>
          <o:proxy end="" idref="#_x0000_s1144" connectloc="1"/>
        </o:r>
        <o:r id="V:Rule630" type="connector" idref="#_x0000_s1315"/>
        <o:r id="V:Rule631" type="connector" idref="#_x0000_s3374"/>
        <o:r id="V:Rule632" type="connector" idref="#_x0000_s1469"/>
        <o:r id="V:Rule633" type="connector" idref="#_x0000_s3134">
          <o:proxy start="" idref="#_x0000_s3100" connectloc="1"/>
        </o:r>
        <o:r id="V:Rule634" type="connector" idref="#_x0000_s3238"/>
        <o:r id="V:Rule635" type="connector" idref="#_x0000_s1511"/>
        <o:r id="V:Rule636" type="connector" idref="#_x0000_s3338"/>
        <o:r id="V:Rule637" type="connector" idref="#_x0000_s1279"/>
        <o:r id="V:Rule638" type="connector" idref="#_x0000_s1112"/>
        <o:r id="V:Rule639" type="connector" idref="#_x0000_s1294"/>
        <o:r id="V:Rule640" type="connector" idref="#_x0000_s3129"/>
        <o:r id="V:Rule641" type="connector" idref="#_x0000_s1464"/>
        <o:r id="V:Rule642" type="connector" idref="#_x0000_s1039"/>
        <o:r id="V:Rule643" type="connector" idref="#_x0000_s1096"/>
        <o:r id="V:Rule644" type="connector" idref="#_x0000_s1099"/>
        <o:r id="V:Rule645" type="connector" idref="#_x0000_s1276"/>
        <o:r id="V:Rule646" type="connector" idref="#_x0000_s1426"/>
        <o:r id="V:Rule647" type="connector" idref="#_x0000_s1264"/>
        <o:r id="V:Rule648" type="connector" idref="#_x0000_s1263"/>
        <o:r id="V:Rule649" type="connector" idref="#_x0000_s3168"/>
        <o:r id="V:Rule650" type="connector" idref="#_x0000_s3369"/>
        <o:r id="V:Rule651" type="connector" idref="#_x0000_s1603"/>
        <o:r id="V:Rule652" type="connector" idref="#_x0000_s3149"/>
        <o:r id="V:Rule653" type="connector" idref="#_x0000_s3395"/>
        <o:r id="V:Rule654" type="connector" idref="#_x0000_s3167"/>
        <o:r id="V:Rule655" type="connector" idref="#_x0000_s3389"/>
        <o:r id="V:Rule656" type="connector" idref="#_x0000_s1433"/>
        <o:r id="V:Rule657" type="connector" idref="#_x0000_s1134"/>
        <o:r id="V:Rule658" type="connector" idref="#_x0000_s1368"/>
        <o:r id="V:Rule659" type="connector" idref="#_x0000_s3302"/>
        <o:r id="V:Rule660" type="connector" idref="#_x0000_s1189"/>
        <o:r id="V:Rule661" type="connector" idref="#_x0000_s1234"/>
        <o:r id="V:Rule662" type="connector" idref="#_x0000_s3277">
          <o:proxy end="" idref="#_x0000_s3265" connectloc="2"/>
        </o:r>
        <o:r id="V:Rule663" type="connector" idref="#_x0000_s1285"/>
        <o:r id="V:Rule664" type="connector" idref="#_x0000_s1400"/>
        <o:r id="V:Rule665" type="connector" idref="#_x0000_s1642"/>
        <o:r id="V:Rule666" type="connector" idref="#_x0000_s1606"/>
        <o:r id="V:Rule667" type="connector" idref="#_x0000_s3331"/>
        <o:r id="V:Rule668" type="connector" idref="#_x0000_s3199"/>
        <o:r id="V:Rule669" type="connector" idref="#_x0000_s1490"/>
        <o:r id="V:Rule670" type="connector" idref="#_x0000_s1127"/>
        <o:r id="V:Rule671" type="connector" idref="#_x0000_s3453"/>
        <o:r id="V:Rule672" type="connector" idref="#_x0000_s1598"/>
        <o:r id="V:Rule673" type="connector" idref="#_x0000_s3194"/>
        <o:r id="V:Rule674" type="connector" idref="#_x0000_s3298"/>
        <o:r id="V:Rule675" type="connector" idref="#_x0000_s3283"/>
        <o:r id="V:Rule676" type="connector" idref="#_x0000_s1239"/>
        <o:r id="V:Rule677" type="connector" idref="#_x0000_s3190"/>
        <o:r id="V:Rule678" type="connector" idref="#_x0000_s3239"/>
        <o:r id="V:Rule679" type="connector" idref="#_x0000_s3404"/>
        <o:r id="V:Rule680" type="connector" idref="#_x0000_s1318"/>
        <o:r id="V:Rule681" type="connector" idref="#_x0000_s1238"/>
        <o:r id="V:Rule682" type="connector" idref="#_x0000_s3407"/>
        <o:r id="V:Rule683" type="connector" idref="#_x0000_s1172"/>
        <o:r id="V:Rule684" type="connector" idref="#_x0000_s3385"/>
        <o:r id="V:Rule685" type="connector" idref="#_x0000_s3133"/>
        <o:r id="V:Rule686" type="connector" idref="#_x0000_s1717"/>
        <o:r id="V:Rule687" type="connector" idref="#_x0000_s1224"/>
        <o:r id="V:Rule688" type="connector" idref="#_x0000_s3237"/>
        <o:r id="V:Rule689" type="connector" idref="#_x0000_s1459"/>
        <o:r id="V:Rule690" type="connector" idref="#_x0000_s1589"/>
        <o:r id="V:Rule691" type="connector" idref="#_x0000_s1171"/>
        <o:r id="V:Rule692" type="connector" idref="#_x0000_s1166"/>
        <o:r id="V:Rule693" type="connector" idref="#_x0000_s3386"/>
        <o:r id="V:Rule694" type="connector" idref="#_x0000_s1059"/>
        <o:r id="V:Rule695" type="connector" idref="#_x0000_s1170"/>
        <o:r id="V:Rule696" type="connector" idref="#_x0000_s1208"/>
        <o:r id="V:Rule697" type="connector" idref="#_x0000_s1317"/>
        <o:r id="V:Rule698" type="connector" idref="#_x0000_s3181"/>
        <o:r id="V:Rule699" type="connector" idref="#_x0000_s1157"/>
        <o:r id="V:Rule700" type="connector" idref="#_x0000_s3224"/>
        <o:r id="V:Rule701" type="connector" idref="#_x0000_s3278"/>
        <o:r id="V:Rule702" type="connector" idref="#_x0000_s1222"/>
        <o:r id="V:Rule703" type="connector" idref="#_x0000_s1600"/>
        <o:r id="V:Rule704" type="connector" idref="#_x0000_s1304"/>
        <o:r id="V:Rule705" type="connector" idref="#_x0000_s1643"/>
        <o:r id="V:Rule706" type="connector" idref="#_x0000_s1295"/>
        <o:r id="V:Rule707" type="connector" idref="#_x0000_s3275"/>
        <o:r id="V:Rule708" type="connector" idref="#_x0000_s3382"/>
        <o:r id="V:Rule709" type="connector" idref="#_x0000_s3291"/>
        <o:r id="V:Rule710" type="connector" idref="#_x0000_s1546"/>
        <o:r id="V:Rule711" type="connector" idref="#_x0000_s1706"/>
        <o:r id="V:Rule712" type="connector" idref="#_x0000_s3400"/>
        <o:r id="V:Rule713" type="connector" idref="#_x0000_s3185"/>
        <o:r id="V:Rule714" type="connector" idref="#_x0000_s1097"/>
        <o:r id="V:Rule715" type="connector" idref="#_x0000_s1273"/>
        <o:r id="V:Rule716" type="connector" idref="#_x0000_s3392"/>
        <o:r id="V:Rule717" type="connector" idref="#_x0000_s3340"/>
        <o:r id="V:Rule718" type="connector" idref="#_x0000_s3292"/>
        <o:r id="V:Rule719" type="connector" idref="#_x0000_s3388"/>
        <o:r id="V:Rule720" type="connector" idref="#_x0000_s3188"/>
        <o:r id="V:Rule721" type="connector" idref="#_x0000_s3328"/>
        <o:r id="V:Rule722" type="connector" idref="#_x0000_s3121">
          <o:proxy start="" idref="#_x0000_s3112" connectloc="1"/>
          <o:proxy end="" idref="#_x0000_s3107" connectloc="1"/>
        </o:r>
        <o:r id="V:Rule723" type="connector" idref="#_x0000_s1710"/>
        <o:r id="V:Rule724" type="connector" idref="#_x0000_s3384"/>
        <o:r id="V:Rule725" type="connector" idref="#_x0000_s3165"/>
        <o:r id="V:Rule726" type="connector" idref="#_x0000_s1380"/>
        <o:r id="V:Rule727" type="connector" idref="#_x0000_s1119"/>
        <o:r id="V:Rule728" type="connector" idref="#_x0000_s1551"/>
        <o:r id="V:Rule729" type="connector" idref="#_x0000_s1708"/>
        <o:r id="V:Rule730" type="connector" idref="#_x0000_s1462"/>
        <o:r id="V:Rule731" type="connector" idref="#_x0000_s3337"/>
        <o:r id="V:Rule732" type="connector" idref="#_x0000_s3396"/>
        <o:r id="V:Rule733" type="connector" idref="#_x0000_s1050"/>
        <o:r id="V:Rule734" type="connector" idref="#_x0000_s1061"/>
        <o:r id="V:Rule735" type="connector" idref="#_x0000_s3164"/>
        <o:r id="V:Rule736" type="connector" idref="#_x0000_s3347"/>
        <o:r id="V:Rule737" type="connector" idref="#_x0000_s1513"/>
        <o:r id="V:Rule738" type="connector" idref="#_x0000_s1125"/>
        <o:r id="V:Rule739" type="connector" idref="#_x0000_s1599"/>
        <o:r id="V:Rule740" type="connector" idref="#_x0000_s3342"/>
        <o:r id="V:Rule741" type="connector" idref="#_x0000_s3256"/>
        <o:r id="V:Rule742" type="connector" idref="#_x0000_s3405"/>
        <o:r id="V:Rule743" type="connector" idref="#_x0000_s3370"/>
        <o:r id="V:Rule744" type="connector" idref="#_x0000_s1302"/>
        <o:r id="V:Rule745" type="connector" idref="#_x0000_s3290"/>
        <o:r id="V:Rule746" type="connector" idref="#_x0000_s3367"/>
        <o:r id="V:Rule747" type="connector" idref="#_x0000_s1296"/>
        <o:r id="V:Rule748" type="connector" idref="#_x0000_s1116"/>
        <o:r id="V:Rule749" type="connector" idref="#_x0000_s3220"/>
        <o:r id="V:Rule750" type="connector" idref="#_x0000_s1391"/>
        <o:r id="V:Rule751" type="connector" idref="#_x0000_s1306"/>
        <o:r id="V:Rule752" type="connector" idref="#_x0000_s1467"/>
        <o:r id="V:Rule753" type="connector" idref="#_x0000_s1644"/>
        <o:r id="V:Rule754" type="connector" idref="#_x0000_s1713"/>
        <o:r id="V:Rule755" type="connector" idref="#_x0000_s3330"/>
        <o:r id="V:Rule756" type="connector" idref="#_x0000_s1243"/>
        <o:r id="V:Rule757" type="connector" idref="#_x0000_s1627"/>
        <o:r id="V:Rule758" type="connector" idref="#_x0000_s1152"/>
        <o:r id="V:Rule759" type="connector" idref="#_x0000_s1381"/>
        <o:r id="V:Rule760" type="connector" idref="#_x0000_s1121"/>
        <o:r id="V:Rule761" type="connector" idref="#_x0000_s1292"/>
        <o:r id="V:Rule762" type="connector" idref="#_x0000_s1159"/>
        <o:r id="V:Rule763" type="connector" idref="#_x0000_s1609"/>
        <o:r id="V:Rule764" type="connector" idref="#_x0000_s3166"/>
        <o:r id="V:Rule765" type="connector" idref="#_x0000_s3226"/>
        <o:r id="V:Rule766" type="connector" idref="#_x0000_s1582"/>
        <o:r id="V:Rule767" type="connector" idref="#_x0000_s3329"/>
        <o:r id="V:Rule768" type="connector" idref="#_x0000_s1625"/>
        <o:r id="V:Rule769" type="connector" idref="#_x0000_s3130"/>
        <o:r id="V:Rule770" type="connector" idref="#_x0000_s3406"/>
        <o:r id="V:Rule771" type="connector" idref="#_x0000_s3187"/>
        <o:r id="V:Rule772" type="connector" idref="#_x0000_s3279"/>
        <o:r id="V:Rule773" type="connector" idref="#_x0000_s3221"/>
        <o:r id="V:Rule774" type="connector" idref="#_x0000_s3120"/>
        <o:r id="V:Rule775" type="connector" idref="#_x0000_s1434"/>
        <o:r id="V:Rule776" type="connector" idref="#_x0000_s1715"/>
        <o:r id="V:Rule777" type="connector" idref="#_x0000_s1547"/>
        <o:r id="V:Rule778" type="connector" idref="#_x0000_s3230"/>
        <o:r id="V:Rule779" type="connector" idref="#_x0000_s3403"/>
        <o:r id="V:Rule780" type="connector" idref="#_x0000_s3225"/>
        <o:r id="V:Rule781" type="connector" idref="#_x0000_s1261"/>
        <o:r id="V:Rule782" type="connector" idref="#_x0000_s1314"/>
        <o:r id="V:Rule783" type="connector" idref="#_x0000_s1583"/>
        <o:r id="V:Rule784" type="connector" idref="#_x0000_s1373"/>
        <o:r id="V:Rule785" type="connector" idref="#_x0000_s1226"/>
        <o:r id="V:Rule786" type="connector" idref="#_x0000_s1041"/>
        <o:r id="V:Rule787" type="connector" idref="#_x0000_s1311"/>
        <o:r id="V:Rule788" type="connector" idref="#_x0000_s1399"/>
        <o:r id="V:Rule789" type="connector" idref="#_x0000_s3332"/>
        <o:r id="V:Rule790" type="connector" idref="#_x0000_s1428"/>
        <o:r id="V:Rule791" type="connector" idref="#_x0000_s1291"/>
        <o:r id="V:Rule792" type="connector" idref="#_x0000_s1155"/>
        <o:r id="V:Rule793" type="connector" idref="#_x0000_s1065">
          <o:proxy start="" idref="#_x0000_s1031" connectloc="1"/>
        </o:r>
        <o:r id="V:Rule794" type="connector" idref="#_x0000_s1111"/>
        <o:r id="V:Rule795" type="connector" idref="#_x0000_s1133"/>
        <o:r id="V:Rule796" type="connector" idref="#_x0000_s12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10"/>
  </w:style>
  <w:style w:type="paragraph" w:styleId="1">
    <w:name w:val="heading 1"/>
    <w:basedOn w:val="a"/>
    <w:next w:val="a"/>
    <w:link w:val="10"/>
    <w:qFormat/>
    <w:rsid w:val="00003C47"/>
    <w:pPr>
      <w:keepNext/>
      <w:suppressAutoHyphens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003C47"/>
    <w:pPr>
      <w:keepNext/>
      <w:suppressAutoHyphens/>
      <w:spacing w:after="0" w:line="360" w:lineRule="auto"/>
      <w:jc w:val="right"/>
      <w:outlineLvl w:val="1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5A09B1"/>
    <w:pPr>
      <w:keepNext/>
      <w:suppressAutoHyphens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003C47"/>
    <w:pPr>
      <w:keepNext/>
      <w:suppressAutoHyphens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003C47"/>
    <w:pPr>
      <w:suppressAutoHyphens/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003C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C47"/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003C47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5A09B1"/>
    <w:rPr>
      <w:rFonts w:ascii="Arial" w:eastAsia="Calibri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003C47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003C47"/>
    <w:rPr>
      <w:rFonts w:ascii="Calibri" w:eastAsia="Calibri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003C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5A0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09B1"/>
  </w:style>
  <w:style w:type="paragraph" w:styleId="a5">
    <w:name w:val="footer"/>
    <w:basedOn w:val="a"/>
    <w:link w:val="a6"/>
    <w:uiPriority w:val="99"/>
    <w:unhideWhenUsed/>
    <w:rsid w:val="005A0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09B1"/>
  </w:style>
  <w:style w:type="paragraph" w:styleId="a7">
    <w:name w:val="Normal (Web)"/>
    <w:basedOn w:val="a"/>
    <w:rsid w:val="005A09B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CA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EC6"/>
    <w:rPr>
      <w:rFonts w:ascii="Tahoma" w:hAnsi="Tahoma" w:cs="Tahoma"/>
      <w:sz w:val="16"/>
      <w:szCs w:val="16"/>
    </w:rPr>
  </w:style>
  <w:style w:type="character" w:customStyle="1" w:styleId="aa">
    <w:name w:val="Колонтитул_"/>
    <w:basedOn w:val="a0"/>
    <w:rsid w:val="00003C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pt">
    <w:name w:val="Колонтитул + 10 pt"/>
    <w:basedOn w:val="aa"/>
    <w:rsid w:val="00003C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5">
    <w:name w:val="Заголовок №15_"/>
    <w:basedOn w:val="a0"/>
    <w:link w:val="150"/>
    <w:rsid w:val="00003C47"/>
    <w:rPr>
      <w:rFonts w:eastAsia="Times New Roman"/>
      <w:b/>
      <w:bCs/>
      <w:shd w:val="clear" w:color="auto" w:fill="FFFFFF"/>
    </w:rPr>
  </w:style>
  <w:style w:type="paragraph" w:customStyle="1" w:styleId="150">
    <w:name w:val="Заголовок №15"/>
    <w:basedOn w:val="a"/>
    <w:link w:val="15"/>
    <w:rsid w:val="00003C47"/>
    <w:pPr>
      <w:widowControl w:val="0"/>
      <w:shd w:val="clear" w:color="auto" w:fill="FFFFFF"/>
      <w:spacing w:after="120" w:line="0" w:lineRule="atLeast"/>
      <w:ind w:hanging="600"/>
      <w:jc w:val="center"/>
    </w:pPr>
    <w:rPr>
      <w:rFonts w:eastAsia="Times New Roman"/>
      <w:b/>
      <w:bCs/>
    </w:rPr>
  </w:style>
  <w:style w:type="character" w:customStyle="1" w:styleId="51">
    <w:name w:val="Основной текст (5)_"/>
    <w:basedOn w:val="a0"/>
    <w:link w:val="52"/>
    <w:rsid w:val="00003C47"/>
    <w:rPr>
      <w:rFonts w:eastAsia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003C47"/>
    <w:pPr>
      <w:widowControl w:val="0"/>
      <w:shd w:val="clear" w:color="auto" w:fill="FFFFFF"/>
      <w:spacing w:before="120" w:after="720" w:line="0" w:lineRule="atLeast"/>
      <w:ind w:hanging="260"/>
      <w:jc w:val="center"/>
    </w:pPr>
    <w:rPr>
      <w:rFonts w:eastAsia="Times New Roman"/>
      <w:b/>
      <w:bCs/>
    </w:rPr>
  </w:style>
  <w:style w:type="character" w:customStyle="1" w:styleId="21">
    <w:name w:val="Основной текст (2)_"/>
    <w:basedOn w:val="a0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_"/>
    <w:basedOn w:val="a0"/>
    <w:rsid w:val="00003C4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basedOn w:val="aa"/>
    <w:rsid w:val="00003C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003C47"/>
    <w:rPr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003C47"/>
    <w:pPr>
      <w:widowControl w:val="0"/>
      <w:shd w:val="clear" w:color="auto" w:fill="FFFFFF"/>
      <w:spacing w:after="0" w:line="0" w:lineRule="atLeast"/>
      <w:jc w:val="both"/>
    </w:pPr>
    <w:rPr>
      <w:sz w:val="18"/>
      <w:szCs w:val="18"/>
    </w:rPr>
  </w:style>
  <w:style w:type="character" w:customStyle="1" w:styleId="Exact">
    <w:name w:val="Подпись к картинке Exact"/>
    <w:basedOn w:val="a0"/>
    <w:rsid w:val="00003C4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9">
    <w:name w:val="Основной текст (29)_"/>
    <w:basedOn w:val="a0"/>
    <w:rsid w:val="00003C47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2">
    <w:name w:val="Основной текст (6)"/>
    <w:basedOn w:val="61"/>
    <w:rsid w:val="00003C4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c">
    <w:name w:val="Подпись к картинке_"/>
    <w:basedOn w:val="a0"/>
    <w:link w:val="ad"/>
    <w:rsid w:val="00003C47"/>
    <w:rPr>
      <w:rFonts w:eastAsia="Times New Roman"/>
      <w:b/>
      <w:bCs/>
      <w:i/>
      <w:iCs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003C47"/>
    <w:pPr>
      <w:widowControl w:val="0"/>
      <w:shd w:val="clear" w:color="auto" w:fill="FFFFFF"/>
      <w:spacing w:after="0" w:line="0" w:lineRule="atLeast"/>
    </w:pPr>
    <w:rPr>
      <w:rFonts w:eastAsia="Times New Roman"/>
      <w:b/>
      <w:bCs/>
      <w:i/>
      <w:iCs/>
    </w:rPr>
  </w:style>
  <w:style w:type="character" w:customStyle="1" w:styleId="22">
    <w:name w:val="Основной текст (2) + Полужирный"/>
    <w:basedOn w:val="21"/>
    <w:rsid w:val="00003C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Заголовок №7_"/>
    <w:basedOn w:val="a0"/>
    <w:rsid w:val="00003C47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0">
    <w:name w:val="Заголовок №7"/>
    <w:basedOn w:val="7"/>
    <w:rsid w:val="00003C4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9Exact">
    <w:name w:val="Подпись к картинке (9) Exact"/>
    <w:basedOn w:val="a0"/>
    <w:link w:val="9"/>
    <w:rsid w:val="00003C47"/>
    <w:rPr>
      <w:rFonts w:eastAsia="Times New Roman"/>
      <w:sz w:val="11"/>
      <w:szCs w:val="11"/>
      <w:shd w:val="clear" w:color="auto" w:fill="FFFFFF"/>
    </w:rPr>
  </w:style>
  <w:style w:type="paragraph" w:customStyle="1" w:styleId="9">
    <w:name w:val="Подпись к картинке (9)"/>
    <w:basedOn w:val="a"/>
    <w:link w:val="9Exact"/>
    <w:rsid w:val="00003C47"/>
    <w:pPr>
      <w:widowControl w:val="0"/>
      <w:shd w:val="clear" w:color="auto" w:fill="FFFFFF"/>
      <w:spacing w:after="0" w:line="0" w:lineRule="atLeast"/>
    </w:pPr>
    <w:rPr>
      <w:rFonts w:eastAsia="Times New Roman"/>
      <w:sz w:val="11"/>
      <w:szCs w:val="11"/>
    </w:rPr>
  </w:style>
  <w:style w:type="character" w:customStyle="1" w:styleId="19Exact">
    <w:name w:val="Основной текст (19) Exact"/>
    <w:basedOn w:val="19"/>
    <w:rsid w:val="00003C47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pt2pt">
    <w:name w:val="Основной текст (2) + 10 pt;Интервал 2 pt"/>
    <w:basedOn w:val="21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1pt">
    <w:name w:val="Основной текст (2) + MS Reference Sans Serif;11 pt"/>
    <w:basedOn w:val="21"/>
    <w:rsid w:val="00003C47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0">
    <w:name w:val="Основной текст (29)"/>
    <w:basedOn w:val="29"/>
    <w:rsid w:val="00003C4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Candara14pt">
    <w:name w:val="Основной текст (29) + Candara;14 pt;Полужирный"/>
    <w:basedOn w:val="29"/>
    <w:rsid w:val="00003C4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8">
    <w:name w:val="Основной текст (38)_"/>
    <w:basedOn w:val="a0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380">
    <w:name w:val="Основной текст (38)"/>
    <w:basedOn w:val="38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003C47"/>
    <w:rPr>
      <w:rFonts w:ascii="Sylfaen" w:eastAsia="Sylfaen" w:hAnsi="Sylfaen" w:cs="Sylfaen"/>
      <w:b w:val="0"/>
      <w:bCs w:val="0"/>
      <w:i/>
      <w:iCs/>
      <w:smallCaps w:val="0"/>
      <w:strike w:val="0"/>
      <w:spacing w:val="130"/>
      <w:sz w:val="78"/>
      <w:szCs w:val="78"/>
      <w:u w:val="none"/>
      <w:lang w:val="en-US" w:eastAsia="en-US" w:bidi="en-US"/>
    </w:rPr>
  </w:style>
  <w:style w:type="character" w:customStyle="1" w:styleId="12">
    <w:name w:val="Заголовок №1"/>
    <w:basedOn w:val="11"/>
    <w:rsid w:val="00003C4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13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9">
    <w:name w:val="Основной текст (39)_"/>
    <w:basedOn w:val="a0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9"/>
      <w:szCs w:val="9"/>
      <w:u w:val="none"/>
    </w:rPr>
  </w:style>
  <w:style w:type="character" w:customStyle="1" w:styleId="390">
    <w:name w:val="Основной текст (39)"/>
    <w:basedOn w:val="39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0Exact">
    <w:name w:val="Основной текст (40) Exact"/>
    <w:basedOn w:val="a0"/>
    <w:link w:val="400"/>
    <w:rsid w:val="00003C47"/>
    <w:rPr>
      <w:rFonts w:ascii="Verdana" w:eastAsia="Verdana" w:hAnsi="Verdana" w:cs="Verdana"/>
      <w:b/>
      <w:bCs/>
      <w:sz w:val="12"/>
      <w:szCs w:val="12"/>
      <w:shd w:val="clear" w:color="auto" w:fill="FFFFFF"/>
    </w:rPr>
  </w:style>
  <w:style w:type="paragraph" w:customStyle="1" w:styleId="400">
    <w:name w:val="Основной текст (40)"/>
    <w:basedOn w:val="a"/>
    <w:link w:val="40Exact"/>
    <w:rsid w:val="00003C47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b/>
      <w:bCs/>
      <w:sz w:val="12"/>
      <w:szCs w:val="12"/>
    </w:rPr>
  </w:style>
  <w:style w:type="character" w:customStyle="1" w:styleId="41Exact">
    <w:name w:val="Основной текст (41) Exact"/>
    <w:basedOn w:val="a0"/>
    <w:link w:val="41"/>
    <w:rsid w:val="00003C47"/>
    <w:rPr>
      <w:rFonts w:eastAsia="Times New Roman"/>
      <w:spacing w:val="10"/>
      <w:sz w:val="12"/>
      <w:szCs w:val="12"/>
      <w:shd w:val="clear" w:color="auto" w:fill="FFFFFF"/>
    </w:rPr>
  </w:style>
  <w:style w:type="paragraph" w:customStyle="1" w:styleId="41">
    <w:name w:val="Основной текст (41)"/>
    <w:basedOn w:val="a"/>
    <w:link w:val="41Exact"/>
    <w:rsid w:val="00003C47"/>
    <w:pPr>
      <w:widowControl w:val="0"/>
      <w:shd w:val="clear" w:color="auto" w:fill="FFFFFF"/>
      <w:spacing w:after="0" w:line="0" w:lineRule="atLeast"/>
    </w:pPr>
    <w:rPr>
      <w:rFonts w:eastAsia="Times New Roman"/>
      <w:spacing w:val="10"/>
      <w:sz w:val="12"/>
      <w:szCs w:val="12"/>
    </w:rPr>
  </w:style>
  <w:style w:type="character" w:customStyle="1" w:styleId="41ArialUnicodeMS0ptExact">
    <w:name w:val="Основной текст (41) + Arial Unicode MS;Интервал 0 pt Exact"/>
    <w:basedOn w:val="41Exact"/>
    <w:rsid w:val="00003C47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41Verdana0ptExact">
    <w:name w:val="Основной текст (41) + Verdana;Полужирный;Интервал 0 pt Exact"/>
    <w:basedOn w:val="41Exact"/>
    <w:rsid w:val="00003C47"/>
    <w:rPr>
      <w:rFonts w:ascii="Verdana" w:eastAsia="Verdana" w:hAnsi="Verdana" w:cs="Verdana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41ArialUnicodeMS0ptExact0">
    <w:name w:val="Основной текст (41) + Arial Unicode MS;Малые прописные;Интервал 0 pt Exact"/>
    <w:basedOn w:val="41Exact"/>
    <w:rsid w:val="00003C47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41Exact0">
    <w:name w:val="Основной текст (41) + Малые прописные Exact"/>
    <w:basedOn w:val="41Exact"/>
    <w:rsid w:val="00003C47"/>
    <w:rPr>
      <w:rFonts w:eastAsia="Times New Roman"/>
      <w:smallCaps/>
      <w:color w:val="000000"/>
      <w:spacing w:val="1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151">
    <w:name w:val="Заголовок №15 + Не полужирный"/>
    <w:basedOn w:val="15"/>
    <w:rsid w:val="00003C47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63">
    <w:name w:val="Заголовок №6_"/>
    <w:basedOn w:val="a0"/>
    <w:rsid w:val="00003C47"/>
    <w:rPr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64">
    <w:name w:val="Заголовок №6"/>
    <w:basedOn w:val="63"/>
    <w:rsid w:val="00003C4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65">
    <w:name w:val="Подпись к картинке (6)_"/>
    <w:basedOn w:val="a0"/>
    <w:rsid w:val="00003C47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6">
    <w:name w:val="Подпись к картинке (6)"/>
    <w:basedOn w:val="65"/>
    <w:rsid w:val="00003C4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0">
    <w:name w:val="Заголовок №11_"/>
    <w:basedOn w:val="a0"/>
    <w:link w:val="111"/>
    <w:rsid w:val="00003C47"/>
    <w:rPr>
      <w:rFonts w:eastAsia="Times New Roman"/>
      <w:b/>
      <w:bCs/>
      <w:sz w:val="32"/>
      <w:szCs w:val="32"/>
      <w:shd w:val="clear" w:color="auto" w:fill="FFFFFF"/>
    </w:rPr>
  </w:style>
  <w:style w:type="paragraph" w:customStyle="1" w:styleId="111">
    <w:name w:val="Заголовок №11"/>
    <w:basedOn w:val="a"/>
    <w:link w:val="110"/>
    <w:rsid w:val="00003C47"/>
    <w:pPr>
      <w:widowControl w:val="0"/>
      <w:shd w:val="clear" w:color="auto" w:fill="FFFFFF"/>
      <w:spacing w:after="360" w:line="0" w:lineRule="atLeast"/>
      <w:jc w:val="center"/>
    </w:pPr>
    <w:rPr>
      <w:rFonts w:eastAsia="Times New Roman"/>
      <w:b/>
      <w:bCs/>
      <w:sz w:val="32"/>
      <w:szCs w:val="32"/>
    </w:rPr>
  </w:style>
  <w:style w:type="character" w:customStyle="1" w:styleId="67">
    <w:name w:val="Основной текст (6) + Не полужирный;Не курсив"/>
    <w:basedOn w:val="61"/>
    <w:rsid w:val="00003C4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003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Подпись к картинке (4) Exact"/>
    <w:basedOn w:val="a0"/>
    <w:link w:val="42"/>
    <w:rsid w:val="00003C47"/>
    <w:rPr>
      <w:rFonts w:eastAsia="Times New Roman"/>
      <w:shd w:val="clear" w:color="auto" w:fill="FFFFFF"/>
    </w:rPr>
  </w:style>
  <w:style w:type="paragraph" w:customStyle="1" w:styleId="42">
    <w:name w:val="Подпись к картинке (4)"/>
    <w:basedOn w:val="a"/>
    <w:link w:val="4Exact"/>
    <w:rsid w:val="00003C47"/>
    <w:pPr>
      <w:widowControl w:val="0"/>
      <w:shd w:val="clear" w:color="auto" w:fill="FFFFFF"/>
      <w:spacing w:after="0" w:line="0" w:lineRule="atLeast"/>
    </w:pPr>
    <w:rPr>
      <w:rFonts w:eastAsia="Times New Roman"/>
    </w:rPr>
  </w:style>
  <w:style w:type="character" w:customStyle="1" w:styleId="10Exact">
    <w:name w:val="Подпись к картинке (10) Exact"/>
    <w:basedOn w:val="a0"/>
    <w:link w:val="100"/>
    <w:rsid w:val="00003C47"/>
    <w:rPr>
      <w:rFonts w:ascii="Tahoma" w:eastAsia="Tahoma" w:hAnsi="Tahoma" w:cs="Tahoma"/>
      <w:b/>
      <w:bCs/>
      <w:sz w:val="14"/>
      <w:szCs w:val="14"/>
      <w:shd w:val="clear" w:color="auto" w:fill="FFFFFF"/>
    </w:rPr>
  </w:style>
  <w:style w:type="paragraph" w:customStyle="1" w:styleId="100">
    <w:name w:val="Подпись к картинке (10)"/>
    <w:basedOn w:val="a"/>
    <w:link w:val="10Exact"/>
    <w:rsid w:val="00003C47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b/>
      <w:bCs/>
      <w:sz w:val="14"/>
      <w:szCs w:val="14"/>
    </w:rPr>
  </w:style>
  <w:style w:type="character" w:customStyle="1" w:styleId="109ptExact">
    <w:name w:val="Подпись к картинке (10) + 9 pt Exact"/>
    <w:basedOn w:val="10Exact"/>
    <w:rsid w:val="00003C47"/>
    <w:rPr>
      <w:rFonts w:ascii="Tahoma" w:eastAsia="Tahoma" w:hAnsi="Tahoma" w:cs="Tahoma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e">
    <w:name w:val="List Paragraph"/>
    <w:basedOn w:val="a"/>
    <w:qFormat/>
    <w:rsid w:val="00003C47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bsatz-Standardschriftart">
    <w:name w:val="Absatz-Standardschriftart"/>
    <w:rsid w:val="00003C47"/>
  </w:style>
  <w:style w:type="character" w:customStyle="1" w:styleId="WW-Absatz-Standardschriftart">
    <w:name w:val="WW-Absatz-Standardschriftart"/>
    <w:rsid w:val="00003C47"/>
  </w:style>
  <w:style w:type="character" w:customStyle="1" w:styleId="WW-Absatz-Standardschriftart1">
    <w:name w:val="WW-Absatz-Standardschriftart1"/>
    <w:rsid w:val="00003C47"/>
  </w:style>
  <w:style w:type="character" w:customStyle="1" w:styleId="WW-Absatz-Standardschriftart11">
    <w:name w:val="WW-Absatz-Standardschriftart11"/>
    <w:rsid w:val="00003C47"/>
  </w:style>
  <w:style w:type="character" w:customStyle="1" w:styleId="WW-Absatz-Standardschriftart111">
    <w:name w:val="WW-Absatz-Standardschriftart111"/>
    <w:rsid w:val="00003C47"/>
  </w:style>
  <w:style w:type="character" w:customStyle="1" w:styleId="WW-Absatz-Standardschriftart1111">
    <w:name w:val="WW-Absatz-Standardschriftart1111"/>
    <w:rsid w:val="00003C47"/>
  </w:style>
  <w:style w:type="character" w:customStyle="1" w:styleId="13">
    <w:name w:val="Основной шрифт абзаца1"/>
    <w:rsid w:val="00003C47"/>
  </w:style>
  <w:style w:type="character" w:styleId="af">
    <w:name w:val="Subtle Emphasis"/>
    <w:basedOn w:val="13"/>
    <w:qFormat/>
    <w:rsid w:val="00003C47"/>
    <w:rPr>
      <w:i/>
      <w:iCs/>
      <w:color w:val="808080"/>
    </w:rPr>
  </w:style>
  <w:style w:type="character" w:customStyle="1" w:styleId="af0">
    <w:name w:val="Символ нумерации"/>
    <w:rsid w:val="00003C47"/>
  </w:style>
  <w:style w:type="paragraph" w:customStyle="1" w:styleId="af1">
    <w:name w:val="Заголовок"/>
    <w:basedOn w:val="a"/>
    <w:next w:val="af2"/>
    <w:rsid w:val="00003C47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2">
    <w:name w:val="Body Text"/>
    <w:basedOn w:val="a"/>
    <w:link w:val="af3"/>
    <w:rsid w:val="00003C4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f3">
    <w:name w:val="Основной текст Знак"/>
    <w:basedOn w:val="a0"/>
    <w:link w:val="af2"/>
    <w:rsid w:val="00003C47"/>
    <w:rPr>
      <w:rFonts w:ascii="Calibri" w:eastAsia="Calibri" w:hAnsi="Calibri" w:cs="Calibri"/>
      <w:lang w:eastAsia="ar-SA"/>
    </w:rPr>
  </w:style>
  <w:style w:type="paragraph" w:styleId="af4">
    <w:name w:val="List"/>
    <w:basedOn w:val="af2"/>
    <w:rsid w:val="00003C47"/>
    <w:rPr>
      <w:rFonts w:ascii="Arial" w:hAnsi="Arial" w:cs="Tahoma"/>
    </w:rPr>
  </w:style>
  <w:style w:type="paragraph" w:customStyle="1" w:styleId="14">
    <w:name w:val="Название1"/>
    <w:basedOn w:val="a"/>
    <w:rsid w:val="00003C47"/>
    <w:pPr>
      <w:suppressLineNumbers/>
      <w:suppressAutoHyphens/>
      <w:spacing w:before="120" w:after="120"/>
    </w:pPr>
    <w:rPr>
      <w:rFonts w:ascii="Arial" w:eastAsia="Calibri" w:hAnsi="Arial" w:cs="Tahoma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03C47"/>
    <w:pPr>
      <w:suppressLineNumbers/>
      <w:suppressAutoHyphens/>
    </w:pPr>
    <w:rPr>
      <w:rFonts w:ascii="Arial" w:eastAsia="Calibri" w:hAnsi="Arial" w:cs="Tahoma"/>
      <w:lang w:eastAsia="ar-SA"/>
    </w:rPr>
  </w:style>
  <w:style w:type="paragraph" w:customStyle="1" w:styleId="af5">
    <w:name w:val="Содержимое таблицы"/>
    <w:basedOn w:val="a"/>
    <w:rsid w:val="00003C47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af6">
    <w:name w:val="Заголовок таблицы"/>
    <w:basedOn w:val="af5"/>
    <w:rsid w:val="00003C47"/>
    <w:pPr>
      <w:jc w:val="center"/>
    </w:pPr>
    <w:rPr>
      <w:b/>
      <w:bCs/>
    </w:rPr>
  </w:style>
  <w:style w:type="paragraph" w:customStyle="1" w:styleId="af7">
    <w:name w:val="Знак Знак Знак Знак"/>
    <w:basedOn w:val="a"/>
    <w:rsid w:val="00003C4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8">
    <w:name w:val="No Spacing"/>
    <w:qFormat/>
    <w:rsid w:val="00003C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003C4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шрифт абзаца2"/>
    <w:rsid w:val="00003C47"/>
  </w:style>
  <w:style w:type="paragraph" w:customStyle="1" w:styleId="25">
    <w:name w:val="Название2"/>
    <w:basedOn w:val="a"/>
    <w:rsid w:val="00003C47"/>
    <w:pPr>
      <w:suppressLineNumbers/>
      <w:suppressAutoHyphens/>
      <w:spacing w:before="120" w:after="120"/>
    </w:pPr>
    <w:rPr>
      <w:rFonts w:ascii="Calibri" w:eastAsia="Calibri" w:hAnsi="Calibri" w:cs="Calibri"/>
      <w:i/>
      <w:iCs/>
      <w:sz w:val="24"/>
      <w:szCs w:val="24"/>
      <w:lang w:eastAsia="ar-SA"/>
    </w:rPr>
  </w:style>
  <w:style w:type="paragraph" w:customStyle="1" w:styleId="26">
    <w:name w:val="Указатель2"/>
    <w:basedOn w:val="a"/>
    <w:rsid w:val="00003C47"/>
    <w:pPr>
      <w:suppressLineNumbers/>
      <w:suppressAutoHyphens/>
    </w:pPr>
    <w:rPr>
      <w:rFonts w:ascii="Calibri" w:eastAsia="Calibri" w:hAnsi="Calibri" w:cs="Calibri"/>
      <w:lang w:eastAsia="ar-SA"/>
    </w:rPr>
  </w:style>
  <w:style w:type="character" w:styleId="af9">
    <w:name w:val="Hyperlink"/>
    <w:rsid w:val="00003C47"/>
    <w:rPr>
      <w:color w:val="000080"/>
      <w:u w:val="single"/>
    </w:rPr>
  </w:style>
  <w:style w:type="character" w:customStyle="1" w:styleId="b-nobr">
    <w:name w:val="b-nobr"/>
    <w:basedOn w:val="a0"/>
    <w:rsid w:val="00003C47"/>
  </w:style>
  <w:style w:type="table" w:styleId="afa">
    <w:name w:val="Table Grid"/>
    <w:basedOn w:val="a1"/>
    <w:rsid w:val="00003C47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Title"/>
    <w:basedOn w:val="a"/>
    <w:link w:val="afc"/>
    <w:qFormat/>
    <w:rsid w:val="00003C4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fc">
    <w:name w:val="Название Знак"/>
    <w:basedOn w:val="a0"/>
    <w:link w:val="afb"/>
    <w:rsid w:val="00003C47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Standard">
    <w:name w:val="Standard"/>
    <w:rsid w:val="00003C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d">
    <w:name w:val="Strong"/>
    <w:qFormat/>
    <w:rsid w:val="00003C47"/>
    <w:rPr>
      <w:b/>
      <w:bCs/>
    </w:rPr>
  </w:style>
  <w:style w:type="paragraph" w:customStyle="1" w:styleId="afe">
    <w:name w:val="Базовый"/>
    <w:rsid w:val="00003C4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-">
    <w:name w:val="Интернет-ссылка"/>
    <w:rsid w:val="00003C47"/>
    <w:rPr>
      <w:rFonts w:ascii="Times New Roman" w:hAnsi="Times New Roman" w:cs="Times New Roman"/>
      <w:color w:val="0000FF"/>
      <w:u w:val="single"/>
      <w:lang w:val="ru-RU" w:eastAsia="ru-RU"/>
    </w:rPr>
  </w:style>
  <w:style w:type="character" w:customStyle="1" w:styleId="ListLabel1">
    <w:name w:val="ListLabel 1"/>
    <w:rsid w:val="00003C47"/>
    <w:rPr>
      <w:sz w:val="24"/>
    </w:rPr>
  </w:style>
  <w:style w:type="character" w:customStyle="1" w:styleId="ListLabel2">
    <w:name w:val="ListLabel 2"/>
    <w:rsid w:val="00003C47"/>
    <w:rPr>
      <w:sz w:val="20"/>
    </w:rPr>
  </w:style>
  <w:style w:type="character" w:customStyle="1" w:styleId="ListLabel3">
    <w:name w:val="ListLabel 3"/>
    <w:rsid w:val="00003C47"/>
    <w:rPr>
      <w:sz w:val="20"/>
    </w:rPr>
  </w:style>
  <w:style w:type="character" w:customStyle="1" w:styleId="ListLabel4">
    <w:name w:val="ListLabel 4"/>
    <w:rsid w:val="00003C47"/>
    <w:rPr>
      <w:b/>
    </w:rPr>
  </w:style>
  <w:style w:type="character" w:customStyle="1" w:styleId="ListLabel5">
    <w:name w:val="ListLabel 5"/>
    <w:rsid w:val="00003C47"/>
    <w:rPr>
      <w:rFonts w:eastAsia="Times New Roman"/>
    </w:rPr>
  </w:style>
  <w:style w:type="character" w:customStyle="1" w:styleId="ListLabel6">
    <w:name w:val="ListLabel 6"/>
    <w:rsid w:val="00003C47"/>
    <w:rPr>
      <w:b/>
    </w:rPr>
  </w:style>
  <w:style w:type="character" w:customStyle="1" w:styleId="ListLabel7">
    <w:name w:val="ListLabel 7"/>
    <w:rsid w:val="00003C47"/>
  </w:style>
  <w:style w:type="paragraph" w:styleId="aff">
    <w:name w:val="index heading"/>
    <w:basedOn w:val="afe"/>
    <w:rsid w:val="00003C47"/>
    <w:pPr>
      <w:suppressLineNumbers/>
    </w:pPr>
  </w:style>
  <w:style w:type="paragraph" w:customStyle="1" w:styleId="18">
    <w:name w:val="Абзац списка1"/>
    <w:basedOn w:val="afe"/>
    <w:rsid w:val="00003C47"/>
  </w:style>
  <w:style w:type="paragraph" w:customStyle="1" w:styleId="Textbody">
    <w:name w:val="Text body"/>
    <w:basedOn w:val="a"/>
    <w:rsid w:val="00003C47"/>
    <w:pPr>
      <w:widowControl w:val="0"/>
      <w:suppressAutoHyphens/>
      <w:autoSpaceDN w:val="0"/>
      <w:spacing w:after="120" w:line="240" w:lineRule="auto"/>
      <w:textAlignment w:val="baseline"/>
    </w:pPr>
    <w:rPr>
      <w:rFonts w:ascii="Liberation Serif" w:eastAsia="Times New Roman" w:hAnsi="Liberation Serif" w:cs="DejaVu Sans"/>
      <w:kern w:val="3"/>
      <w:sz w:val="24"/>
      <w:szCs w:val="24"/>
      <w:lang w:eastAsia="zh-CN" w:bidi="hi-IN"/>
    </w:rPr>
  </w:style>
  <w:style w:type="paragraph" w:customStyle="1" w:styleId="consplusnormal">
    <w:name w:val="consplusnormal"/>
    <w:basedOn w:val="a"/>
    <w:rsid w:val="00003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заголовок 4"/>
    <w:basedOn w:val="a"/>
    <w:next w:val="a"/>
    <w:rsid w:val="00003C47"/>
    <w:pPr>
      <w:keepNext/>
      <w:shd w:val="clear" w:color="auto" w:fill="FFFFFF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27">
    <w:name w:val="Body Text 2"/>
    <w:basedOn w:val="a"/>
    <w:link w:val="28"/>
    <w:rsid w:val="00003C47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character" w:customStyle="1" w:styleId="28">
    <w:name w:val="Основной текст 2 Знак"/>
    <w:basedOn w:val="a0"/>
    <w:link w:val="27"/>
    <w:rsid w:val="00003C47"/>
    <w:rPr>
      <w:rFonts w:ascii="Calibri" w:eastAsia="Calibri" w:hAnsi="Calibri" w:cs="Calibri"/>
      <w:lang w:eastAsia="ar-SA"/>
    </w:rPr>
  </w:style>
  <w:style w:type="paragraph" w:styleId="31">
    <w:name w:val="Body Text Indent 3"/>
    <w:basedOn w:val="a"/>
    <w:link w:val="32"/>
    <w:rsid w:val="00003C47"/>
    <w:pPr>
      <w:suppressAutoHyphens/>
      <w:spacing w:after="120"/>
      <w:ind w:left="283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003C47"/>
    <w:rPr>
      <w:rFonts w:ascii="Calibri" w:eastAsia="Calibri" w:hAnsi="Calibri" w:cs="Calibri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wmf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wm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F2E78-6426-4810-9388-821628A0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50</Pages>
  <Words>8351</Words>
  <Characters>47602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6</cp:revision>
  <cp:lastPrinted>2019-03-06T10:20:00Z</cp:lastPrinted>
  <dcterms:created xsi:type="dcterms:W3CDTF">2019-03-07T10:42:00Z</dcterms:created>
  <dcterms:modified xsi:type="dcterms:W3CDTF">2019-03-07T11:20:00Z</dcterms:modified>
</cp:coreProperties>
</file>