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31" w:rsidRPr="005B0E56" w:rsidRDefault="00D8207A" w:rsidP="00D30E3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D30E31">
        <w:rPr>
          <w:rFonts w:cs="Times New Roman"/>
          <w:b/>
          <w:sz w:val="32"/>
          <w:szCs w:val="32"/>
        </w:rPr>
        <w:t>Техническое моделирование 1 группа</w:t>
      </w:r>
      <w:r w:rsidR="00D30E31" w:rsidRPr="005B0E56">
        <w:rPr>
          <w:rFonts w:cs="Times New Roman"/>
          <w:b/>
          <w:sz w:val="32"/>
          <w:szCs w:val="32"/>
        </w:rPr>
        <w:t xml:space="preserve"> </w:t>
      </w:r>
      <w:r w:rsidR="00D30E31">
        <w:rPr>
          <w:rFonts w:cs="Times New Roman"/>
          <w:b/>
          <w:sz w:val="32"/>
          <w:szCs w:val="32"/>
        </w:rPr>
        <w:t>2 год обучения.</w:t>
      </w:r>
    </w:p>
    <w:p w:rsidR="00D30E31" w:rsidRDefault="00D30E31" w:rsidP="00D30E3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66389F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D30E31" w:rsidRDefault="00D30E31" w:rsidP="00D30E3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="001D773B" w:rsidRPr="002352A3">
        <w:rPr>
          <w:rFonts w:ascii="Times New Roman" w:hAnsi="Times New Roman" w:cs="Times New Roman"/>
          <w:sz w:val="24"/>
          <w:szCs w:val="24"/>
        </w:rPr>
        <w:t>1 Подготовка моделей к выставкам и конкурсам</w:t>
      </w:r>
      <w:r w:rsidR="001D773B">
        <w:rPr>
          <w:rStyle w:val="a3"/>
        </w:rPr>
        <w:t xml:space="preserve"> </w:t>
      </w:r>
      <w:hyperlink r:id="rId4" w:history="1">
        <w:r>
          <w:rPr>
            <w:rStyle w:val="a3"/>
          </w:rPr>
          <w:t>https://www.youtube.com/watch?v=Mw3k6G_d-SY</w:t>
        </w:r>
      </w:hyperlink>
    </w:p>
    <w:p w:rsidR="00D30E31" w:rsidRPr="005212E7" w:rsidRDefault="00D30E31" w:rsidP="00D30E31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="001D773B" w:rsidRPr="002352A3">
        <w:rPr>
          <w:rFonts w:ascii="Times New Roman" w:hAnsi="Times New Roman" w:cs="Times New Roman"/>
          <w:sz w:val="24"/>
          <w:szCs w:val="24"/>
        </w:rPr>
        <w:t>Подготовка моделей к выставкам и конкурсам</w:t>
      </w:r>
      <w:r w:rsidR="001D773B">
        <w:rPr>
          <w:rStyle w:val="a3"/>
        </w:rPr>
        <w:t xml:space="preserve"> </w:t>
      </w:r>
      <w:hyperlink r:id="rId5" w:history="1">
        <w:r>
          <w:rPr>
            <w:rStyle w:val="a3"/>
          </w:rPr>
          <w:t>https://www.youtube.com/watch?v=Mw3k6G_d-SY</w:t>
        </w:r>
      </w:hyperlink>
    </w:p>
    <w:p w:rsidR="001D773B" w:rsidRPr="005212E7" w:rsidRDefault="001D773B" w:rsidP="001D773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Подготовка моделей к выставкам и конкурсам</w:t>
      </w:r>
      <w:r>
        <w:rPr>
          <w:rStyle w:val="a3"/>
        </w:rPr>
        <w:t xml:space="preserve"> </w:t>
      </w:r>
      <w:hyperlink r:id="rId6" w:history="1">
        <w:r>
          <w:rPr>
            <w:rStyle w:val="a3"/>
          </w:rPr>
          <w:t>https://www.youtube.com/watch?v=Mw3k6G_d-SY</w:t>
        </w:r>
      </w:hyperlink>
    </w:p>
    <w:p w:rsidR="00D30E31" w:rsidRDefault="00D30E31" w:rsidP="00D30E31"/>
    <w:p w:rsidR="00D30E31" w:rsidRPr="005B0E56" w:rsidRDefault="00D30E31" w:rsidP="00D30E3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 w:rsidRPr="005212E7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год обучения.</w:t>
      </w:r>
    </w:p>
    <w:p w:rsidR="00D30E31" w:rsidRDefault="00D30E31" w:rsidP="00D30E31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1D773B" w:rsidRDefault="001D773B" w:rsidP="001D773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1 Подготовка моделей к выставкам и конкурсам</w:t>
      </w:r>
      <w:r>
        <w:rPr>
          <w:rStyle w:val="a3"/>
        </w:rPr>
        <w:t xml:space="preserve"> </w:t>
      </w:r>
      <w:hyperlink r:id="rId7" w:history="1">
        <w:r>
          <w:rPr>
            <w:rStyle w:val="a3"/>
          </w:rPr>
          <w:t>https://www.youtube.com/watch?v=Mw3k6G_d-SY</w:t>
        </w:r>
      </w:hyperlink>
    </w:p>
    <w:p w:rsidR="001D773B" w:rsidRPr="005212E7" w:rsidRDefault="001D773B" w:rsidP="001D773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Подготовка моделей к выставкам и конкурсам</w:t>
      </w:r>
      <w:r>
        <w:rPr>
          <w:rStyle w:val="a3"/>
        </w:rPr>
        <w:t xml:space="preserve"> </w:t>
      </w:r>
      <w:hyperlink r:id="rId8" w:history="1">
        <w:r>
          <w:rPr>
            <w:rStyle w:val="a3"/>
          </w:rPr>
          <w:t>https://www.youtube.com/watch?v=Mw3k6G_d-SY</w:t>
        </w:r>
      </w:hyperlink>
    </w:p>
    <w:p w:rsidR="001D773B" w:rsidRPr="005212E7" w:rsidRDefault="001D773B" w:rsidP="001D773B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3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Подготовка моделей к выставкам и конкурсам</w:t>
      </w:r>
      <w:r>
        <w:rPr>
          <w:rStyle w:val="a3"/>
        </w:rPr>
        <w:t xml:space="preserve"> </w:t>
      </w:r>
      <w:hyperlink r:id="rId9" w:history="1">
        <w:r>
          <w:rPr>
            <w:rStyle w:val="a3"/>
          </w:rPr>
          <w:t>https://www.youtube.com/watch?v=Mw3k6G_d-SY</w:t>
        </w:r>
      </w:hyperlink>
    </w:p>
    <w:p w:rsidR="00D30E31" w:rsidRDefault="00D30E31" w:rsidP="00D30E31">
      <w:pPr>
        <w:rPr>
          <w:rStyle w:val="a3"/>
        </w:rPr>
      </w:pPr>
    </w:p>
    <w:p w:rsidR="00D30E31" w:rsidRDefault="00D30E31" w:rsidP="00D30E31">
      <w:pPr>
        <w:rPr>
          <w:rStyle w:val="a3"/>
        </w:rPr>
      </w:pPr>
      <w:bookmarkStart w:id="0" w:name="_GoBack"/>
      <w:bookmarkEnd w:id="0"/>
    </w:p>
    <w:sectPr w:rsidR="00D3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8"/>
    <w:rsid w:val="001D773B"/>
    <w:rsid w:val="002F5528"/>
    <w:rsid w:val="00A25FD5"/>
    <w:rsid w:val="00D30E31"/>
    <w:rsid w:val="00D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9BA6-4C85-4408-8B09-B6DBD1A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E31"/>
    <w:rPr>
      <w:color w:val="0000FF"/>
      <w:u w:val="single"/>
    </w:rPr>
  </w:style>
  <w:style w:type="table" w:styleId="a4">
    <w:name w:val="Table Grid"/>
    <w:basedOn w:val="a1"/>
    <w:uiPriority w:val="59"/>
    <w:rsid w:val="001D77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3k6G_d-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w3k6G_d-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3k6G_d-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w3k6G_d-S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w3k6G_d-SY" TargetMode="External"/><Relationship Id="rId9" Type="http://schemas.openxmlformats.org/officeDocument/2006/relationships/hyperlink" Target="https://www.youtube.com/watch?v=Mw3k6G_d-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2020-05-19T07:46:00Z</dcterms:created>
  <dcterms:modified xsi:type="dcterms:W3CDTF">2020-05-19T07:46:00Z</dcterms:modified>
</cp:coreProperties>
</file>