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0" w:rsidRDefault="00555530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A23E6" w:rsidRPr="00555530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156C" w:rsidRPr="00555530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87156C" w:rsidRDefault="00555530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«Художественная обработка вторсырья и природных  материалов»</w:t>
      </w:r>
    </w:p>
    <w:p w:rsidR="00BF19E8" w:rsidRPr="00555530" w:rsidRDefault="00BF19E8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BF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CF" w:rsidRPr="00555530">
        <w:rPr>
          <w:rFonts w:ascii="Times New Roman" w:hAnsi="Times New Roman" w:cs="Times New Roman"/>
          <w:sz w:val="28"/>
          <w:szCs w:val="28"/>
        </w:rPr>
        <w:t>художественн</w:t>
      </w:r>
      <w:r w:rsidR="00BF19E8">
        <w:rPr>
          <w:rFonts w:ascii="Times New Roman" w:hAnsi="Times New Roman" w:cs="Times New Roman"/>
          <w:sz w:val="28"/>
          <w:szCs w:val="28"/>
        </w:rPr>
        <w:t>о</w:t>
      </w:r>
      <w:r w:rsidR="00BF19E8" w:rsidRPr="00BF19E8">
        <w:rPr>
          <w:sz w:val="28"/>
          <w:szCs w:val="28"/>
        </w:rPr>
        <w:t xml:space="preserve"> </w:t>
      </w:r>
      <w:r w:rsidR="00BF19E8" w:rsidRPr="00D6365F">
        <w:rPr>
          <w:sz w:val="28"/>
          <w:szCs w:val="28"/>
        </w:rPr>
        <w:t>эстетическая.</w:t>
      </w: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BF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31CF" w:rsidRPr="0055553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C131CF" w:rsidRPr="00555530">
        <w:rPr>
          <w:rFonts w:ascii="Times New Roman" w:hAnsi="Times New Roman" w:cs="Times New Roman"/>
          <w:sz w:val="28"/>
          <w:szCs w:val="28"/>
        </w:rPr>
        <w:t>3</w:t>
      </w:r>
      <w:r w:rsidRPr="00555530">
        <w:rPr>
          <w:rFonts w:ascii="Times New Roman" w:hAnsi="Times New Roman" w:cs="Times New Roman"/>
          <w:sz w:val="28"/>
          <w:szCs w:val="28"/>
        </w:rPr>
        <w:t xml:space="preserve"> год</w:t>
      </w:r>
      <w:r w:rsidR="00C131CF" w:rsidRPr="00555530">
        <w:rPr>
          <w:rFonts w:ascii="Times New Roman" w:hAnsi="Times New Roman" w:cs="Times New Roman"/>
          <w:sz w:val="28"/>
          <w:szCs w:val="28"/>
        </w:rPr>
        <w:t>а</w:t>
      </w:r>
    </w:p>
    <w:p w:rsidR="007D360A" w:rsidRPr="00555530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555530" w:rsidRPr="00555530">
        <w:rPr>
          <w:rFonts w:ascii="Times New Roman" w:hAnsi="Times New Roman" w:cs="Times New Roman"/>
          <w:sz w:val="28"/>
          <w:szCs w:val="28"/>
        </w:rPr>
        <w:t xml:space="preserve"> -9-14 лет</w:t>
      </w:r>
    </w:p>
    <w:p w:rsidR="007D360A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="0055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30" w:rsidRPr="00555530">
        <w:rPr>
          <w:rFonts w:ascii="Times New Roman" w:hAnsi="Times New Roman" w:cs="Times New Roman"/>
          <w:sz w:val="28"/>
          <w:szCs w:val="28"/>
        </w:rPr>
        <w:t>Сероштан Т.В.,</w:t>
      </w:r>
      <w:r w:rsidRPr="00555530">
        <w:rPr>
          <w:rFonts w:ascii="Times New Roman" w:hAnsi="Times New Roman" w:cs="Times New Roman"/>
          <w:sz w:val="28"/>
          <w:szCs w:val="28"/>
        </w:rPr>
        <w:t xml:space="preserve"> педа</w:t>
      </w:r>
      <w:r w:rsidR="00BF19E8">
        <w:rPr>
          <w:rFonts w:ascii="Times New Roman" w:hAnsi="Times New Roman" w:cs="Times New Roman"/>
          <w:sz w:val="28"/>
          <w:szCs w:val="28"/>
        </w:rPr>
        <w:t>гог дополнительного образования.</w:t>
      </w:r>
    </w:p>
    <w:p w:rsidR="00BF19E8" w:rsidRPr="00555530" w:rsidRDefault="00BF19E8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5530" w:rsidRPr="00555530" w:rsidRDefault="007D360A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55530" w:rsidRPr="00555530">
        <w:rPr>
          <w:rFonts w:ascii="Times New Roman" w:hAnsi="Times New Roman" w:cs="Times New Roman"/>
          <w:b/>
          <w:sz w:val="28"/>
          <w:szCs w:val="28"/>
        </w:rPr>
        <w:t>:</w:t>
      </w:r>
      <w:r w:rsidR="00555530" w:rsidRPr="00555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5530" w:rsidRPr="0055553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555530" w:rsidRPr="00555530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55553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55530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 xml:space="preserve">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555530" w:rsidRPr="00555530" w:rsidRDefault="00555530" w:rsidP="00555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>овладение умениями и навыками</w:t>
      </w:r>
      <w:r w:rsidRPr="00555530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7D360A" w:rsidRPr="00BF19E8" w:rsidRDefault="00555530" w:rsidP="00BF1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555530">
        <w:rPr>
          <w:rFonts w:ascii="Times New Roman" w:hAnsi="Times New Roman" w:cs="Times New Roman"/>
          <w:sz w:val="28"/>
          <w:szCs w:val="28"/>
        </w:rPr>
        <w:t>устойчивого интереса к занятиям с природным материалом, способности воспринимать  исторические и национальные особенности.</w:t>
      </w:r>
    </w:p>
    <w:p w:rsidR="00555530" w:rsidRDefault="007D360A" w:rsidP="00555530">
      <w:pPr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  </w:t>
      </w:r>
      <w:r w:rsidRPr="00555530">
        <w:rPr>
          <w:rFonts w:ascii="Times New Roman" w:hAnsi="Times New Roman" w:cs="Times New Roman"/>
          <w:sz w:val="28"/>
          <w:szCs w:val="28"/>
        </w:rPr>
        <w:t>детей простейшим сведениям о композиции, цвете, приемах декоративного изображения. Определять пропорции предмета, конструктивное строение.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>Соблюдать последовательность выполнения работы. Использовать особенности силуэта, ритма.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Задача второго года обучения</w:t>
      </w:r>
      <w:r w:rsidRPr="00555530">
        <w:rPr>
          <w:rFonts w:ascii="Times New Roman" w:hAnsi="Times New Roman" w:cs="Times New Roman"/>
          <w:sz w:val="28"/>
          <w:szCs w:val="28"/>
        </w:rPr>
        <w:t xml:space="preserve"> – изучить основные  признаки  коллажа и декоративно прикладного искусства. Стилевые направления коллажей.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жизни.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lastRenderedPageBreak/>
        <w:t>Задачи к концу третьего года обучения</w:t>
      </w:r>
      <w:r w:rsidRPr="00555530">
        <w:rPr>
          <w:rFonts w:ascii="Times New Roman" w:hAnsi="Times New Roman" w:cs="Times New Roman"/>
          <w:sz w:val="28"/>
          <w:szCs w:val="28"/>
        </w:rPr>
        <w:t xml:space="preserve"> учащиеся должны освоить систему  теоретических основ перспективы, светотени, 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>, композиции; основные средства художественной выразительности. Виды растений и растительных материалов. При выполнении работ применять различные техники и средства художественной выразительности: оригинальное композиционное и цветовое решение, контрасты светотени, большое и малое, динамичное и неподвижное.</w:t>
      </w:r>
    </w:p>
    <w:p w:rsidR="005D3573" w:rsidRPr="00555530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530" w:rsidRPr="00555530" w:rsidRDefault="00555530" w:rsidP="00555530">
      <w:pPr>
        <w:shd w:val="clear" w:color="auto" w:fill="FFFFFF"/>
        <w:spacing w:line="320" w:lineRule="exact"/>
        <w:ind w:left="14" w:firstLine="886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55530">
        <w:rPr>
          <w:rFonts w:ascii="Times New Roman" w:hAnsi="Times New Roman" w:cs="Times New Roman"/>
          <w:b/>
          <w:spacing w:val="1"/>
          <w:sz w:val="28"/>
          <w:szCs w:val="28"/>
        </w:rPr>
        <w:t>Воспитанники успешно прошедшие курс обучения 1 года</w:t>
      </w:r>
    </w:p>
    <w:p w:rsidR="00555530" w:rsidRPr="00555530" w:rsidRDefault="00555530" w:rsidP="00555530">
      <w:pPr>
        <w:shd w:val="clear" w:color="auto" w:fill="FFFFFF"/>
        <w:spacing w:line="320" w:lineRule="exact"/>
        <w:ind w:left="14" w:hanging="14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pacing w:val="2"/>
          <w:sz w:val="28"/>
          <w:szCs w:val="28"/>
        </w:rPr>
        <w:t>должны знать: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- </w:t>
      </w:r>
      <w:r w:rsidRPr="00555530">
        <w:rPr>
          <w:rFonts w:ascii="Times New Roman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555530" w:rsidRPr="00555530" w:rsidRDefault="00555530" w:rsidP="00555530">
      <w:pPr>
        <w:shd w:val="clear" w:color="auto" w:fill="FFFFFF"/>
        <w:spacing w:before="10" w:line="322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>-умело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У ребенка формируются компетенции</w:t>
      </w:r>
      <w:r w:rsidRPr="00555530">
        <w:rPr>
          <w:rFonts w:ascii="Times New Roman" w:hAnsi="Times New Roman" w:cs="Times New Roman"/>
          <w:i/>
          <w:sz w:val="28"/>
          <w:szCs w:val="28"/>
        </w:rPr>
        <w:t xml:space="preserve"> осуществлять универсальные действия:</w:t>
      </w:r>
    </w:p>
    <w:p w:rsidR="00555530" w:rsidRPr="00555530" w:rsidRDefault="00555530" w:rsidP="00555530">
      <w:pPr>
        <w:pStyle w:val="a4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 xml:space="preserve"> (самоопределение,),  </w:t>
      </w:r>
    </w:p>
    <w:p w:rsidR="00555530" w:rsidRPr="00555530" w:rsidRDefault="00555530" w:rsidP="005555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55530">
        <w:rPr>
          <w:rFonts w:ascii="Times New Roman" w:hAnsi="Times New Roman" w:cs="Times New Roman"/>
          <w:sz w:val="28"/>
          <w:szCs w:val="28"/>
        </w:rPr>
        <w:t xml:space="preserve">целеполагание, планирование), </w:t>
      </w:r>
    </w:p>
    <w:p w:rsidR="00555530" w:rsidRPr="00555530" w:rsidRDefault="00555530" w:rsidP="00555530">
      <w:pPr>
        <w:pStyle w:val="a4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 xml:space="preserve"> </w:t>
      </w:r>
      <w:r w:rsidRPr="0055553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>, логические действия</w:t>
      </w:r>
      <w:proofErr w:type="gramStart"/>
      <w:r w:rsidRPr="00555530">
        <w:rPr>
          <w:rFonts w:ascii="Times New Roman" w:hAnsi="Times New Roman" w:cs="Times New Roman"/>
          <w:sz w:val="28"/>
          <w:szCs w:val="28"/>
        </w:rPr>
        <w:t xml:space="preserve">,),  </w:t>
      </w:r>
      <w:proofErr w:type="gramEnd"/>
    </w:p>
    <w:p w:rsidR="00555530" w:rsidRPr="00555530" w:rsidRDefault="00555530" w:rsidP="00555530">
      <w:pPr>
        <w:pStyle w:val="a4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(планирование сотрудничества)</w:t>
      </w:r>
    </w:p>
    <w:p w:rsidR="00555530" w:rsidRPr="00555530" w:rsidRDefault="00555530" w:rsidP="00555530">
      <w:pPr>
        <w:shd w:val="clear" w:color="auto" w:fill="FFFFFF"/>
        <w:spacing w:line="320" w:lineRule="exact"/>
        <w:ind w:left="14" w:firstLine="88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55530">
        <w:rPr>
          <w:rFonts w:ascii="Times New Roman" w:hAnsi="Times New Roman" w:cs="Times New Roman"/>
          <w:b/>
          <w:spacing w:val="1"/>
          <w:sz w:val="28"/>
          <w:szCs w:val="28"/>
        </w:rPr>
        <w:t>Воспитанники 2 года обучения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должны знать: </w:t>
      </w:r>
      <w:proofErr w:type="gramStart"/>
      <w:r w:rsidRPr="005555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>ередавать единство формы и декора (на доступном для данного возраста уровне);</w:t>
      </w:r>
    </w:p>
    <w:p w:rsidR="00555530" w:rsidRPr="00555530" w:rsidRDefault="00555530" w:rsidP="00555530">
      <w:pPr>
        <w:shd w:val="clear" w:color="auto" w:fill="FFFFFF"/>
        <w:spacing w:before="10" w:line="322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55530">
        <w:rPr>
          <w:rFonts w:ascii="Times New Roman" w:hAnsi="Times New Roman" w:cs="Times New Roman"/>
          <w:sz w:val="28"/>
          <w:szCs w:val="28"/>
        </w:rPr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У ребенка формируются компетенции</w:t>
      </w:r>
      <w:r w:rsidRPr="00555530">
        <w:rPr>
          <w:rFonts w:ascii="Times New Roman" w:hAnsi="Times New Roman" w:cs="Times New Roman"/>
          <w:i/>
          <w:sz w:val="28"/>
          <w:szCs w:val="28"/>
        </w:rPr>
        <w:t xml:space="preserve"> осуществлять универсальные действия: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>)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55530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прогнозирование, контроль), 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 xml:space="preserve"> </w:t>
      </w:r>
      <w:r w:rsidRPr="0055553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 xml:space="preserve">, логические действия, а также действия постановки),  </w:t>
      </w:r>
    </w:p>
    <w:p w:rsidR="00555530" w:rsidRDefault="00555530" w:rsidP="00555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(планирование сотрудничества, 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коррекция). </w:t>
      </w:r>
    </w:p>
    <w:p w:rsidR="00555530" w:rsidRPr="00555530" w:rsidRDefault="00555530" w:rsidP="00555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spacing w:val="1"/>
          <w:sz w:val="28"/>
          <w:szCs w:val="28"/>
        </w:rPr>
        <w:t>Воспитанники 3 года обучения</w:t>
      </w:r>
    </w:p>
    <w:p w:rsidR="00555530" w:rsidRPr="00555530" w:rsidRDefault="00555530" w:rsidP="00555530">
      <w:pPr>
        <w:shd w:val="clear" w:color="auto" w:fill="FFFFFF"/>
        <w:spacing w:line="320" w:lineRule="exact"/>
        <w:ind w:left="14" w:hanging="14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pacing w:val="2"/>
          <w:sz w:val="28"/>
          <w:szCs w:val="28"/>
        </w:rPr>
        <w:t>должны знать:</w:t>
      </w:r>
    </w:p>
    <w:p w:rsidR="00555530" w:rsidRPr="00555530" w:rsidRDefault="00555530" w:rsidP="00555530">
      <w:pPr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pacing w:val="2"/>
          <w:sz w:val="28"/>
          <w:szCs w:val="28"/>
        </w:rPr>
        <w:t>-</w:t>
      </w:r>
      <w:r w:rsidRPr="00555530">
        <w:rPr>
          <w:rFonts w:ascii="Times New Roman" w:hAnsi="Times New Roman" w:cs="Times New Roman"/>
          <w:sz w:val="28"/>
          <w:szCs w:val="28"/>
        </w:rPr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</w:p>
    <w:p w:rsidR="00555530" w:rsidRPr="00555530" w:rsidRDefault="00555530" w:rsidP="00555530">
      <w:pPr>
        <w:shd w:val="clear" w:color="auto" w:fill="FFFFFF"/>
        <w:spacing w:before="10" w:line="322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555530" w:rsidRPr="00555530" w:rsidRDefault="00555530" w:rsidP="005555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>-владеть навыками работы в конкретном материале (макраме, батик, роспись и т.п.).</w:t>
      </w:r>
    </w:p>
    <w:p w:rsidR="00555530" w:rsidRPr="00555530" w:rsidRDefault="00555530" w:rsidP="005555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>Итоги работы  за год кружка.  На последнем занятии в виде выставки поделок и аранжировки.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У ребенка формируются компетенции</w:t>
      </w:r>
      <w:r w:rsidRPr="00555530">
        <w:rPr>
          <w:rFonts w:ascii="Times New Roman" w:hAnsi="Times New Roman" w:cs="Times New Roman"/>
          <w:i/>
          <w:sz w:val="28"/>
          <w:szCs w:val="28"/>
        </w:rPr>
        <w:t xml:space="preserve"> осуществлять универсальные действия: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555530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 xml:space="preserve">, нравственно-этическая ориентация),  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5553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55553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55530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прогнозирование, контроль, коррекция, оценка, 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sz w:val="28"/>
          <w:szCs w:val="28"/>
        </w:rPr>
        <w:t xml:space="preserve"> </w:t>
      </w:r>
      <w:r w:rsidRPr="0055553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5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55530">
        <w:rPr>
          <w:rFonts w:ascii="Times New Roman" w:hAnsi="Times New Roman" w:cs="Times New Roman"/>
          <w:sz w:val="28"/>
          <w:szCs w:val="28"/>
        </w:rPr>
        <w:t xml:space="preserve">, логические действия, а также действия постановки и решения проблем),  </w:t>
      </w:r>
    </w:p>
    <w:p w:rsidR="00555530" w:rsidRPr="00555530" w:rsidRDefault="00555530" w:rsidP="00555530">
      <w:pPr>
        <w:ind w:right="-1"/>
        <w:rPr>
          <w:rFonts w:ascii="Times New Roman" w:hAnsi="Times New Roman" w:cs="Times New Roman"/>
          <w:sz w:val="28"/>
          <w:szCs w:val="28"/>
        </w:rPr>
      </w:pPr>
      <w:r w:rsidRPr="0055553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555530">
        <w:rPr>
          <w:rFonts w:ascii="Times New Roman" w:hAnsi="Times New Roman" w:cs="Times New Roman"/>
          <w:sz w:val="28"/>
          <w:szCs w:val="28"/>
        </w:rPr>
        <w:t xml:space="preserve">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  </w:t>
      </w:r>
    </w:p>
    <w:p w:rsidR="00555530" w:rsidRPr="00555530" w:rsidRDefault="00555530" w:rsidP="005555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3573" w:rsidRPr="00555530" w:rsidRDefault="005D3573" w:rsidP="005555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3573" w:rsidRPr="00555530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D1CF0"/>
    <w:rsid w:val="00385868"/>
    <w:rsid w:val="004E2089"/>
    <w:rsid w:val="00555530"/>
    <w:rsid w:val="005D3573"/>
    <w:rsid w:val="00636AB7"/>
    <w:rsid w:val="006A23E6"/>
    <w:rsid w:val="007D360A"/>
    <w:rsid w:val="0087156C"/>
    <w:rsid w:val="008A1F63"/>
    <w:rsid w:val="00941C8D"/>
    <w:rsid w:val="00A531E3"/>
    <w:rsid w:val="00BA4304"/>
    <w:rsid w:val="00BF19E8"/>
    <w:rsid w:val="00C131CF"/>
    <w:rsid w:val="00D606B3"/>
    <w:rsid w:val="00D85815"/>
    <w:rsid w:val="00E24E38"/>
    <w:rsid w:val="00ED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555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555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2020-05-22T19:24:00Z</dcterms:created>
  <dcterms:modified xsi:type="dcterms:W3CDTF">2020-05-22T19:24:00Z</dcterms:modified>
</cp:coreProperties>
</file>