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6C" w:rsidRDefault="0087156C" w:rsidP="008715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23E6" w:rsidRPr="00595E3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3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7156C" w:rsidRPr="00595E3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3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36AB7" w:rsidRPr="00595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E3C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6A23E6" w:rsidRPr="00595E3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3C">
        <w:rPr>
          <w:rFonts w:ascii="Times New Roman" w:hAnsi="Times New Roman" w:cs="Times New Roman"/>
          <w:b/>
          <w:sz w:val="28"/>
          <w:szCs w:val="28"/>
        </w:rPr>
        <w:t>«</w:t>
      </w:r>
      <w:r w:rsidR="00595E3C" w:rsidRPr="00595E3C">
        <w:rPr>
          <w:rFonts w:ascii="Times New Roman" w:hAnsi="Times New Roman" w:cs="Times New Roman"/>
          <w:b/>
          <w:bCs/>
          <w:sz w:val="28"/>
          <w:szCs w:val="28"/>
        </w:rPr>
        <w:t>ТЕХНИЧЕСКОЕ МОДЕЛИРОВАНИЕ</w:t>
      </w:r>
      <w:r w:rsidRPr="00595E3C">
        <w:rPr>
          <w:rFonts w:ascii="Times New Roman" w:hAnsi="Times New Roman" w:cs="Times New Roman"/>
          <w:b/>
          <w:sz w:val="28"/>
          <w:szCs w:val="28"/>
        </w:rPr>
        <w:t>»</w:t>
      </w:r>
    </w:p>
    <w:p w:rsidR="0087156C" w:rsidRPr="0087156C" w:rsidRDefault="0087156C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60A" w:rsidRPr="00595E3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5E3C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595E3C">
        <w:rPr>
          <w:rFonts w:ascii="Times New Roman" w:hAnsi="Times New Roman" w:cs="Times New Roman"/>
          <w:sz w:val="28"/>
          <w:szCs w:val="28"/>
        </w:rPr>
        <w:t xml:space="preserve"> </w:t>
      </w:r>
      <w:r w:rsidR="00595E3C" w:rsidRPr="00595E3C">
        <w:rPr>
          <w:rFonts w:ascii="Times New Roman" w:hAnsi="Times New Roman" w:cs="Times New Roman"/>
          <w:sz w:val="28"/>
          <w:szCs w:val="28"/>
        </w:rPr>
        <w:t>техническая</w:t>
      </w:r>
    </w:p>
    <w:p w:rsidR="007D360A" w:rsidRPr="00595E3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5E3C">
        <w:rPr>
          <w:rFonts w:ascii="Times New Roman" w:hAnsi="Times New Roman" w:cs="Times New Roman"/>
          <w:b/>
          <w:sz w:val="28"/>
          <w:szCs w:val="28"/>
        </w:rPr>
        <w:t>Уровень:</w:t>
      </w:r>
      <w:r w:rsidRPr="00595E3C">
        <w:rPr>
          <w:rFonts w:ascii="Times New Roman" w:hAnsi="Times New Roman" w:cs="Times New Roman"/>
          <w:sz w:val="28"/>
          <w:szCs w:val="28"/>
        </w:rPr>
        <w:t xml:space="preserve"> </w:t>
      </w:r>
      <w:r w:rsidR="00595E3C" w:rsidRPr="00595E3C">
        <w:rPr>
          <w:rFonts w:ascii="Times New Roman" w:hAnsi="Times New Roman" w:cs="Times New Roman"/>
          <w:sz w:val="28"/>
          <w:szCs w:val="28"/>
        </w:rPr>
        <w:t>базовый</w:t>
      </w:r>
    </w:p>
    <w:p w:rsidR="007D360A" w:rsidRPr="00595E3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5E3C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595E3C">
        <w:rPr>
          <w:rFonts w:ascii="Times New Roman" w:hAnsi="Times New Roman" w:cs="Times New Roman"/>
          <w:sz w:val="28"/>
          <w:szCs w:val="28"/>
        </w:rPr>
        <w:t xml:space="preserve"> </w:t>
      </w:r>
      <w:r w:rsidR="00C131CF" w:rsidRPr="00595E3C">
        <w:rPr>
          <w:rFonts w:ascii="Times New Roman" w:hAnsi="Times New Roman" w:cs="Times New Roman"/>
          <w:sz w:val="28"/>
          <w:szCs w:val="28"/>
        </w:rPr>
        <w:t>3</w:t>
      </w:r>
      <w:r w:rsidRPr="00595E3C">
        <w:rPr>
          <w:rFonts w:ascii="Times New Roman" w:hAnsi="Times New Roman" w:cs="Times New Roman"/>
          <w:sz w:val="28"/>
          <w:szCs w:val="28"/>
        </w:rPr>
        <w:t xml:space="preserve"> год</w:t>
      </w:r>
      <w:r w:rsidR="00C131CF" w:rsidRPr="00595E3C">
        <w:rPr>
          <w:rFonts w:ascii="Times New Roman" w:hAnsi="Times New Roman" w:cs="Times New Roman"/>
          <w:sz w:val="28"/>
          <w:szCs w:val="28"/>
        </w:rPr>
        <w:t>а</w:t>
      </w:r>
    </w:p>
    <w:p w:rsidR="007D360A" w:rsidRPr="00595E3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5E3C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595E3C">
        <w:rPr>
          <w:rFonts w:ascii="Times New Roman" w:hAnsi="Times New Roman" w:cs="Times New Roman"/>
          <w:sz w:val="28"/>
          <w:szCs w:val="28"/>
        </w:rPr>
        <w:t xml:space="preserve"> </w:t>
      </w:r>
      <w:r w:rsidR="00595E3C" w:rsidRPr="00595E3C">
        <w:rPr>
          <w:rFonts w:ascii="Times New Roman" w:hAnsi="Times New Roman" w:cs="Times New Roman"/>
          <w:sz w:val="28"/>
          <w:szCs w:val="28"/>
        </w:rPr>
        <w:t>8-13</w:t>
      </w:r>
      <w:r w:rsidRPr="00595E3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D360A" w:rsidRPr="00595E3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5E3C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  <w:r w:rsidRPr="00595E3C">
        <w:rPr>
          <w:rFonts w:ascii="Times New Roman" w:hAnsi="Times New Roman" w:cs="Times New Roman"/>
          <w:sz w:val="28"/>
          <w:szCs w:val="28"/>
        </w:rPr>
        <w:t xml:space="preserve"> </w:t>
      </w:r>
      <w:r w:rsidR="00595E3C" w:rsidRPr="00595E3C">
        <w:rPr>
          <w:rFonts w:ascii="Times New Roman" w:hAnsi="Times New Roman" w:cs="Times New Roman"/>
          <w:sz w:val="28"/>
          <w:szCs w:val="28"/>
        </w:rPr>
        <w:t>Копанев С.В.</w:t>
      </w:r>
      <w:r w:rsidRPr="00595E3C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</w:t>
      </w:r>
    </w:p>
    <w:p w:rsidR="007D360A" w:rsidRPr="00595E3C" w:rsidRDefault="007D360A" w:rsidP="00A53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E3C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595E3C" w:rsidRPr="00595E3C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 обучающихся средствами моделирования</w:t>
      </w:r>
      <w:r w:rsidRPr="00595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573" w:rsidRPr="00595E3C" w:rsidRDefault="007D360A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5E3C">
        <w:rPr>
          <w:rFonts w:ascii="Times New Roman" w:hAnsi="Times New Roman" w:cs="Times New Roman"/>
          <w:b/>
          <w:sz w:val="28"/>
          <w:szCs w:val="28"/>
        </w:rPr>
        <w:t>Задачи:</w:t>
      </w:r>
      <w:r w:rsidR="005D3573" w:rsidRPr="00595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95E3C" w:rsidRPr="00B403B5" w:rsidRDefault="005D3573" w:rsidP="00595E3C">
      <w:pPr>
        <w:spacing w:after="0" w:line="255" w:lineRule="atLeast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95E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Личностные:</w:t>
      </w:r>
      <w:r w:rsidR="00595E3C" w:rsidRPr="00595E3C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95E3C" w:rsidRPr="00B403B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95E3C" w:rsidRPr="00B403B5" w:rsidRDefault="00595E3C" w:rsidP="00595E3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3B5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уважительного отношения к иному мнению, истории и культуре других народов.</w:t>
      </w:r>
    </w:p>
    <w:p w:rsidR="00595E3C" w:rsidRPr="00B403B5" w:rsidRDefault="00595E3C" w:rsidP="00595E3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3B5">
        <w:rPr>
          <w:rFonts w:ascii="Times New Roman" w:eastAsia="Times New Roman" w:hAnsi="Times New Roman" w:cs="Times New Roman"/>
          <w:color w:val="000000"/>
          <w:sz w:val="28"/>
          <w:szCs w:val="28"/>
        </w:rPr>
        <w:t>-  овладение начальными навыками адаптации в динамично изменяющемся и развивающемся мире.</w:t>
      </w:r>
    </w:p>
    <w:p w:rsidR="00595E3C" w:rsidRPr="00B403B5" w:rsidRDefault="00595E3C" w:rsidP="00595E3C">
      <w:pPr>
        <w:spacing w:after="0" w:line="255" w:lineRule="atLeast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B403B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95E3C" w:rsidRPr="00B403B5" w:rsidRDefault="00595E3C" w:rsidP="00595E3C">
      <w:pPr>
        <w:spacing w:after="0" w:line="255" w:lineRule="atLeast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B403B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D3573" w:rsidRPr="00595E3C" w:rsidRDefault="00595E3C" w:rsidP="00595E3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B403B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r w:rsidRPr="00B403B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5D3573" w:rsidRPr="00595E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Образовательные:</w:t>
      </w:r>
    </w:p>
    <w:p w:rsidR="00595E3C" w:rsidRPr="00B403B5" w:rsidRDefault="00595E3C" w:rsidP="00595E3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3B5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алгоритмов.</w:t>
      </w:r>
    </w:p>
    <w:p w:rsidR="00595E3C" w:rsidRPr="00B403B5" w:rsidRDefault="00595E3C" w:rsidP="00595E3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3B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95E3C" w:rsidRPr="00B403B5" w:rsidRDefault="00595E3C" w:rsidP="00595E3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3B5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особой роли России в мировой истории, воспитание чувства гордости за национальные свершения, открытия, победы.</w:t>
      </w:r>
    </w:p>
    <w:p w:rsidR="00595E3C" w:rsidRPr="00B403B5" w:rsidRDefault="00595E3C" w:rsidP="00595E3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3B5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среде.</w:t>
      </w:r>
    </w:p>
    <w:p w:rsidR="00595E3C" w:rsidRPr="00B403B5" w:rsidRDefault="00595E3C" w:rsidP="00595E3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3B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навыков самообслуживания; овладение технологическими приемами ручной обработки материалов; усвоение правил техники безопасности.</w:t>
      </w:r>
    </w:p>
    <w:p w:rsidR="00595E3C" w:rsidRPr="00B403B5" w:rsidRDefault="00595E3C" w:rsidP="00595E3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3B5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5D3573" w:rsidRPr="00595E3C" w:rsidRDefault="005D3573" w:rsidP="0059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5E3C" w:rsidRDefault="005D3573" w:rsidP="00595E3C">
      <w:pPr>
        <w:spacing w:after="0" w:line="255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95E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Метапредметные:</w:t>
      </w:r>
      <w:r w:rsidR="00595E3C" w:rsidRPr="00595E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95E3C" w:rsidRPr="00B403B5" w:rsidRDefault="00595E3C" w:rsidP="00595E3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3B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- </w:t>
      </w:r>
      <w:r w:rsidRPr="00B403B5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595E3C" w:rsidRPr="00B403B5" w:rsidRDefault="00595E3C" w:rsidP="00595E3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3B5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способов решения проблем творческого и поискового характера.</w:t>
      </w:r>
    </w:p>
    <w:p w:rsidR="00595E3C" w:rsidRPr="00B403B5" w:rsidRDefault="00595E3C" w:rsidP="00595E3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3B5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595E3C" w:rsidRPr="00B403B5" w:rsidRDefault="00595E3C" w:rsidP="00595E3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3B5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595E3C" w:rsidRPr="00B403B5" w:rsidRDefault="00595E3C" w:rsidP="00595E3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3B5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начальных форм познавательной и личностной рефлексии.</w:t>
      </w:r>
    </w:p>
    <w:p w:rsidR="00595E3C" w:rsidRPr="00B403B5" w:rsidRDefault="00595E3C" w:rsidP="00595E3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3B5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</w:t>
      </w:r>
      <w:r w:rsidRPr="00595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03B5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событий.</w:t>
      </w:r>
    </w:p>
    <w:p w:rsidR="00595E3C" w:rsidRPr="00B403B5" w:rsidRDefault="00595E3C" w:rsidP="00595E3C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3B5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D360A" w:rsidRPr="00595E3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5E3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D3573" w:rsidRPr="00595E3C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95E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Обучающиеся будут  знать:</w:t>
      </w:r>
    </w:p>
    <w:p w:rsidR="006F7A60" w:rsidRPr="006C50FA" w:rsidRDefault="006F7A60" w:rsidP="006F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0FA">
        <w:rPr>
          <w:rFonts w:ascii="Times New Roman" w:eastAsia="Times New Roman" w:hAnsi="Times New Roman" w:cs="Times New Roman"/>
          <w:sz w:val="28"/>
          <w:szCs w:val="28"/>
        </w:rPr>
        <w:t>-Материалы, применяемые в моделизме;</w:t>
      </w:r>
    </w:p>
    <w:p w:rsidR="006F7A60" w:rsidRPr="006C50FA" w:rsidRDefault="006F7A60" w:rsidP="006F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0FA">
        <w:rPr>
          <w:rFonts w:ascii="Times New Roman" w:eastAsia="Times New Roman" w:hAnsi="Times New Roman" w:cs="Times New Roman"/>
          <w:sz w:val="28"/>
          <w:szCs w:val="28"/>
        </w:rPr>
        <w:t>-Технологии изготовления корпуса и деталей моделей;</w:t>
      </w:r>
    </w:p>
    <w:p w:rsidR="006F7A60" w:rsidRPr="006C50FA" w:rsidRDefault="006F7A60" w:rsidP="006F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0FA">
        <w:rPr>
          <w:rFonts w:ascii="Times New Roman" w:eastAsia="Times New Roman" w:hAnsi="Times New Roman" w:cs="Times New Roman"/>
          <w:sz w:val="28"/>
          <w:szCs w:val="28"/>
        </w:rPr>
        <w:t>-Основы технологии и устройства технических объектов;</w:t>
      </w:r>
    </w:p>
    <w:p w:rsidR="006F7A60" w:rsidRPr="006C50FA" w:rsidRDefault="006F7A60" w:rsidP="006F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0FA">
        <w:rPr>
          <w:rFonts w:ascii="Times New Roman" w:eastAsia="Times New Roman" w:hAnsi="Times New Roman" w:cs="Times New Roman"/>
          <w:sz w:val="28"/>
          <w:szCs w:val="28"/>
        </w:rPr>
        <w:t>-Классификацию моделей и правила проведения выставок и конкурсов;</w:t>
      </w:r>
    </w:p>
    <w:p w:rsidR="006F7A60" w:rsidRPr="006C50FA" w:rsidRDefault="006F7A60" w:rsidP="006F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0FA">
        <w:rPr>
          <w:rFonts w:ascii="Times New Roman" w:eastAsia="Times New Roman" w:hAnsi="Times New Roman" w:cs="Times New Roman"/>
          <w:sz w:val="28"/>
          <w:szCs w:val="28"/>
        </w:rPr>
        <w:t>-Названия деталей и устройств технических объектов</w:t>
      </w:r>
    </w:p>
    <w:p w:rsidR="005D3573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595E3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Обучающиеся будут уметь:</w:t>
      </w:r>
    </w:p>
    <w:p w:rsidR="006F7A60" w:rsidRPr="006C50FA" w:rsidRDefault="006F7A60" w:rsidP="006F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0FA">
        <w:rPr>
          <w:rFonts w:ascii="Times New Roman" w:eastAsia="Times New Roman" w:hAnsi="Times New Roman" w:cs="Times New Roman"/>
          <w:sz w:val="28"/>
          <w:szCs w:val="28"/>
        </w:rPr>
        <w:t>-Работать с чертежом и эскизами реальных технических объектов;</w:t>
      </w:r>
    </w:p>
    <w:p w:rsidR="006F7A60" w:rsidRPr="006C50FA" w:rsidRDefault="006F7A60" w:rsidP="006F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0FA">
        <w:rPr>
          <w:rFonts w:ascii="Times New Roman" w:eastAsia="Times New Roman" w:hAnsi="Times New Roman" w:cs="Times New Roman"/>
          <w:sz w:val="28"/>
          <w:szCs w:val="28"/>
        </w:rPr>
        <w:t>-</w:t>
      </w:r>
      <w:hyperlink r:id="rId6" w:history="1">
        <w:r w:rsidRPr="006C50FA">
          <w:rPr>
            <w:rFonts w:ascii="Times New Roman" w:eastAsia="Times New Roman" w:hAnsi="Times New Roman" w:cs="Times New Roman"/>
            <w:sz w:val="28"/>
            <w:szCs w:val="28"/>
          </w:rPr>
          <w:t>Выбрать</w:t>
        </w:r>
      </w:hyperlink>
      <w:r w:rsidRPr="006C50FA">
        <w:rPr>
          <w:rFonts w:ascii="Times New Roman" w:eastAsia="Times New Roman" w:hAnsi="Times New Roman" w:cs="Times New Roman"/>
          <w:sz w:val="28"/>
          <w:szCs w:val="28"/>
        </w:rPr>
        <w:t xml:space="preserve"> технологию изготовления, обусловленную спецификой конкретных деталей и модели в целом;</w:t>
      </w:r>
    </w:p>
    <w:p w:rsidR="006F7A60" w:rsidRPr="006C50FA" w:rsidRDefault="006F7A60" w:rsidP="006F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0FA">
        <w:rPr>
          <w:rFonts w:ascii="Times New Roman" w:eastAsia="Times New Roman" w:hAnsi="Times New Roman" w:cs="Times New Roman"/>
          <w:sz w:val="28"/>
          <w:szCs w:val="28"/>
        </w:rPr>
        <w:t>-Изготавливать корпус и детали моделей из различных материалов;</w:t>
      </w:r>
    </w:p>
    <w:p w:rsidR="006F7A60" w:rsidRPr="006C50FA" w:rsidRDefault="006F7A60" w:rsidP="006F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0FA">
        <w:rPr>
          <w:rFonts w:ascii="Times New Roman" w:eastAsia="Times New Roman" w:hAnsi="Times New Roman" w:cs="Times New Roman"/>
          <w:sz w:val="28"/>
          <w:szCs w:val="28"/>
        </w:rPr>
        <w:t>-Окрашивать модель и детали различными способами;</w:t>
      </w:r>
    </w:p>
    <w:p w:rsidR="006F7A60" w:rsidRPr="00595E3C" w:rsidRDefault="006F7A60" w:rsidP="006F7A6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C50FA">
        <w:rPr>
          <w:rFonts w:ascii="Times New Roman" w:eastAsia="Times New Roman" w:hAnsi="Times New Roman" w:cs="Times New Roman"/>
          <w:sz w:val="28"/>
          <w:szCs w:val="28"/>
        </w:rPr>
        <w:t>-Пользоваться различным инструментом и приспособлениями в работе над моделями.</w:t>
      </w:r>
    </w:p>
    <w:p w:rsidR="005D3573" w:rsidRPr="00595E3C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D3573" w:rsidRPr="00595E3C" w:rsidSect="0087156C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08B"/>
    <w:multiLevelType w:val="hybridMultilevel"/>
    <w:tmpl w:val="95021C9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8798E"/>
    <w:multiLevelType w:val="hybridMultilevel"/>
    <w:tmpl w:val="0428CFF6"/>
    <w:lvl w:ilvl="0" w:tplc="1EB8E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9D53FB"/>
    <w:multiLevelType w:val="hybridMultilevel"/>
    <w:tmpl w:val="F4A4BC1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B6C80"/>
    <w:multiLevelType w:val="hybridMultilevel"/>
    <w:tmpl w:val="69B01E1A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47D3B"/>
    <w:multiLevelType w:val="hybridMultilevel"/>
    <w:tmpl w:val="3AF2E1A2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E6"/>
    <w:rsid w:val="00032B9B"/>
    <w:rsid w:val="0018715A"/>
    <w:rsid w:val="002D1CF0"/>
    <w:rsid w:val="00385868"/>
    <w:rsid w:val="00595E3C"/>
    <w:rsid w:val="005D3573"/>
    <w:rsid w:val="00636AB7"/>
    <w:rsid w:val="006A23E6"/>
    <w:rsid w:val="006F7A60"/>
    <w:rsid w:val="007D360A"/>
    <w:rsid w:val="0087156C"/>
    <w:rsid w:val="008A1F63"/>
    <w:rsid w:val="00941C8D"/>
    <w:rsid w:val="00A531E3"/>
    <w:rsid w:val="00BA4304"/>
    <w:rsid w:val="00C131CF"/>
    <w:rsid w:val="00D606B3"/>
    <w:rsid w:val="00D85815"/>
    <w:rsid w:val="00E30409"/>
    <w:rsid w:val="00E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682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dcterms:created xsi:type="dcterms:W3CDTF">2020-05-22T19:49:00Z</dcterms:created>
  <dcterms:modified xsi:type="dcterms:W3CDTF">2020-05-22T19:49:00Z</dcterms:modified>
</cp:coreProperties>
</file>