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E6" w:rsidRPr="0087156C" w:rsidRDefault="006A23E6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156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7156C" w:rsidRDefault="006A23E6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636AB7" w:rsidRPr="00871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56C"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общеобразовательной общеразвивающей программе </w:t>
      </w:r>
    </w:p>
    <w:p w:rsidR="006A23E6" w:rsidRDefault="006A23E6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«</w:t>
      </w:r>
      <w:r w:rsidR="00264A27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264A27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264A27">
        <w:rPr>
          <w:rFonts w:ascii="Times New Roman" w:hAnsi="Times New Roman" w:cs="Times New Roman"/>
          <w:b/>
          <w:sz w:val="24"/>
          <w:szCs w:val="24"/>
        </w:rPr>
        <w:t xml:space="preserve"> царство</w:t>
      </w:r>
      <w:r w:rsidRPr="0087156C">
        <w:rPr>
          <w:rFonts w:ascii="Times New Roman" w:hAnsi="Times New Roman" w:cs="Times New Roman"/>
          <w:b/>
          <w:sz w:val="24"/>
          <w:szCs w:val="24"/>
        </w:rPr>
        <w:t>»</w:t>
      </w:r>
    </w:p>
    <w:p w:rsidR="0087156C" w:rsidRPr="0087156C" w:rsidRDefault="0087156C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Направленность: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r w:rsidR="00264A27">
        <w:rPr>
          <w:rFonts w:ascii="Times New Roman" w:hAnsi="Times New Roman" w:cs="Times New Roman"/>
          <w:sz w:val="24"/>
          <w:szCs w:val="24"/>
        </w:rPr>
        <w:t>техническая</w:t>
      </w: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Уровень: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r w:rsidR="00C131CF">
        <w:rPr>
          <w:rFonts w:ascii="Times New Roman" w:hAnsi="Times New Roman" w:cs="Times New Roman"/>
          <w:sz w:val="24"/>
          <w:szCs w:val="24"/>
        </w:rPr>
        <w:t>базовая</w:t>
      </w: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264A27" w:rsidRPr="0087156C">
        <w:rPr>
          <w:rFonts w:ascii="Times New Roman" w:hAnsi="Times New Roman" w:cs="Times New Roman"/>
          <w:b/>
          <w:sz w:val="24"/>
          <w:szCs w:val="24"/>
        </w:rPr>
        <w:t>реализации:</w:t>
      </w:r>
      <w:r w:rsidR="00264A27" w:rsidRPr="0087156C">
        <w:rPr>
          <w:rFonts w:ascii="Times New Roman" w:hAnsi="Times New Roman" w:cs="Times New Roman"/>
          <w:sz w:val="24"/>
          <w:szCs w:val="24"/>
        </w:rPr>
        <w:t xml:space="preserve"> 2</w:t>
      </w:r>
      <w:r w:rsidR="00264A27">
        <w:rPr>
          <w:rFonts w:ascii="Times New Roman" w:hAnsi="Times New Roman" w:cs="Times New Roman"/>
          <w:sz w:val="24"/>
          <w:szCs w:val="24"/>
        </w:rPr>
        <w:t xml:space="preserve"> </w:t>
      </w:r>
      <w:r w:rsidRPr="0087156C">
        <w:rPr>
          <w:rFonts w:ascii="Times New Roman" w:hAnsi="Times New Roman" w:cs="Times New Roman"/>
          <w:sz w:val="24"/>
          <w:szCs w:val="24"/>
        </w:rPr>
        <w:t>год</w:t>
      </w:r>
      <w:r w:rsidR="00C131CF">
        <w:rPr>
          <w:rFonts w:ascii="Times New Roman" w:hAnsi="Times New Roman" w:cs="Times New Roman"/>
          <w:sz w:val="24"/>
          <w:szCs w:val="24"/>
        </w:rPr>
        <w:t>а</w:t>
      </w: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Возраст обучающихся: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r w:rsidR="00264A27">
        <w:rPr>
          <w:rFonts w:ascii="Times New Roman" w:hAnsi="Times New Roman" w:cs="Times New Roman"/>
          <w:sz w:val="24"/>
          <w:szCs w:val="24"/>
        </w:rPr>
        <w:t>9-18</w:t>
      </w:r>
      <w:r w:rsidRPr="0087156C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Автор-составитель: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r w:rsidR="00264A27">
        <w:rPr>
          <w:rFonts w:ascii="Times New Roman" w:hAnsi="Times New Roman" w:cs="Times New Roman"/>
          <w:sz w:val="24"/>
          <w:szCs w:val="24"/>
        </w:rPr>
        <w:t xml:space="preserve">Акатова М.С., </w:t>
      </w:r>
      <w:r w:rsidRPr="0087156C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</w:p>
    <w:p w:rsidR="007D360A" w:rsidRPr="006F7B64" w:rsidRDefault="007D360A" w:rsidP="006F7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r w:rsidR="006F7B64" w:rsidRPr="006F7B64">
        <w:rPr>
          <w:rFonts w:ascii="Times New Roman" w:hAnsi="Times New Roman" w:cs="Times New Roman"/>
          <w:sz w:val="24"/>
          <w:szCs w:val="24"/>
        </w:rPr>
        <w:t>создание условий для изучения основ 3D моделирования, развития научно-технического и творческого потенциала личности ребёнка, развить творческие и дизайн</w:t>
      </w:r>
      <w:r w:rsidR="006F7B64">
        <w:rPr>
          <w:rFonts w:ascii="Times New Roman" w:hAnsi="Times New Roman" w:cs="Times New Roman"/>
          <w:sz w:val="24"/>
          <w:szCs w:val="24"/>
        </w:rPr>
        <w:t xml:space="preserve">ерские способности обучающихся. </w:t>
      </w:r>
      <w:r w:rsidR="006F7B64" w:rsidRPr="006F7B64">
        <w:rPr>
          <w:rFonts w:ascii="Times New Roman" w:hAnsi="Times New Roman" w:cs="Times New Roman"/>
          <w:sz w:val="24"/>
          <w:szCs w:val="24"/>
        </w:rPr>
        <w:t>Данная программа имеет выраженную практическую направленность, которая и определяет логику постро</w:t>
      </w:r>
      <w:r w:rsidR="006F7B64">
        <w:rPr>
          <w:rFonts w:ascii="Times New Roman" w:hAnsi="Times New Roman" w:cs="Times New Roman"/>
          <w:sz w:val="24"/>
          <w:szCs w:val="24"/>
        </w:rPr>
        <w:t xml:space="preserve">ения материала учебных занятий. </w:t>
      </w:r>
      <w:r w:rsidR="006F7B64" w:rsidRPr="006F7B64">
        <w:rPr>
          <w:rFonts w:ascii="Times New Roman" w:hAnsi="Times New Roman" w:cs="Times New Roman"/>
          <w:sz w:val="24"/>
          <w:szCs w:val="24"/>
        </w:rPr>
        <w:t>Знания, полученные при изучении программы «3D моделирование и 3D печать», учащиеся могут применить для подготовки качественных иллюстраций к докладам, презентации проектов по различным предметам — математике, физике, химии, биологии и др. Трехмерное моделирование служит основой для изучения систем виртуальной реальности.</w:t>
      </w:r>
    </w:p>
    <w:p w:rsidR="005D3573" w:rsidRPr="0087156C" w:rsidRDefault="007D360A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Задачи:</w:t>
      </w:r>
      <w:r w:rsidR="005D3573" w:rsidRPr="00871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D3573" w:rsidRDefault="005D3573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87156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Личностные:</w:t>
      </w:r>
    </w:p>
    <w:p w:rsidR="00264A27" w:rsidRPr="00C47A84" w:rsidRDefault="00C47A84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C47A84">
        <w:rPr>
          <w:rFonts w:ascii="Times New Roman" w:hAnsi="Times New Roman" w:cs="Times New Roman"/>
          <w:color w:val="000000"/>
          <w:sz w:val="24"/>
          <w:szCs w:val="24"/>
        </w:rPr>
        <w:t>предоставлять ребенку возможность самоутверждения в творческой деятельности, активно искать пути и средства максимального саморазвития и самореализации.</w:t>
      </w:r>
    </w:p>
    <w:p w:rsidR="005D3573" w:rsidRDefault="005D3573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87156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Образовательные:</w:t>
      </w:r>
    </w:p>
    <w:p w:rsidR="00264A27" w:rsidRPr="00264A27" w:rsidRDefault="00264A27" w:rsidP="0026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A27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освоить создание сложных трехмерных объектов;</w:t>
      </w:r>
    </w:p>
    <w:p w:rsidR="00264A27" w:rsidRPr="00264A27" w:rsidRDefault="00264A27" w:rsidP="0026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получить навык работы с текстурами и материалами для максимальной реалистичности, используя движок </w:t>
      </w:r>
      <w:proofErr w:type="spellStart"/>
      <w:r w:rsidRPr="00264A27">
        <w:rPr>
          <w:rFonts w:ascii="Times New Roman" w:eastAsia="Times New Roman" w:hAnsi="Times New Roman" w:cs="Times New Roman"/>
          <w:color w:val="000000"/>
          <w:sz w:val="24"/>
          <w:szCs w:val="24"/>
        </w:rPr>
        <w:t>Cycles</w:t>
      </w:r>
      <w:proofErr w:type="spellEnd"/>
      <w:r w:rsidRPr="00264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A27">
        <w:rPr>
          <w:rFonts w:ascii="Times New Roman" w:eastAsia="Times New Roman" w:hAnsi="Times New Roman" w:cs="Times New Roman"/>
          <w:color w:val="000000"/>
          <w:sz w:val="24"/>
          <w:szCs w:val="24"/>
        </w:rPr>
        <w:t>Blender</w:t>
      </w:r>
      <w:proofErr w:type="spellEnd"/>
      <w:r w:rsidRPr="00264A2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64A27" w:rsidRPr="00264A27" w:rsidRDefault="00264A27" w:rsidP="0026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получить начальные сведения о процессе анимации трехмерных моделей, используя </w:t>
      </w:r>
      <w:proofErr w:type="spellStart"/>
      <w:r w:rsidRPr="00264A27">
        <w:rPr>
          <w:rFonts w:ascii="Times New Roman" w:eastAsia="Times New Roman" w:hAnsi="Times New Roman" w:cs="Times New Roman"/>
          <w:color w:val="000000"/>
          <w:sz w:val="24"/>
          <w:szCs w:val="24"/>
        </w:rPr>
        <w:t>Аrmature</w:t>
      </w:r>
      <w:proofErr w:type="spellEnd"/>
      <w:r w:rsidRPr="00264A2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64A27" w:rsidRDefault="00264A27" w:rsidP="0026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A2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навык трехмерной печати.</w:t>
      </w:r>
    </w:p>
    <w:p w:rsidR="005D3573" w:rsidRDefault="005D3573" w:rsidP="00264A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87156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Метапредметные:</w:t>
      </w:r>
    </w:p>
    <w:p w:rsidR="0087156C" w:rsidRPr="00F84842" w:rsidRDefault="00F84842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4842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по выявлению творческих способностей обучающихся, совершенствовать практические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умения конструирования и сборки по деталям 3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моделей.</w:t>
      </w: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5D3573" w:rsidRPr="0087156C" w:rsidRDefault="005D3573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715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Обучающиеся будут  знать:</w:t>
      </w:r>
    </w:p>
    <w:p w:rsidR="00264A27" w:rsidRPr="00264A27" w:rsidRDefault="00264A27" w:rsidP="0026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A2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компьютерной технологии;</w:t>
      </w:r>
    </w:p>
    <w:p w:rsidR="00264A27" w:rsidRPr="00264A27" w:rsidRDefault="00264A27" w:rsidP="0026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A2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правила создания трёхмерной модели реального геометрического объекта;</w:t>
      </w:r>
    </w:p>
    <w:p w:rsidR="00264A27" w:rsidRPr="00264A27" w:rsidRDefault="00264A27" w:rsidP="0026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A27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базовые пользовательские навыки;</w:t>
      </w:r>
    </w:p>
    <w:p w:rsidR="00264A27" w:rsidRPr="00264A27" w:rsidRDefault="00264A27" w:rsidP="0026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A2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работы с 3D - графикой;</w:t>
      </w:r>
    </w:p>
    <w:p w:rsidR="00264A27" w:rsidRDefault="00264A27" w:rsidP="0026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A27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использования компьютеров для поиска, хранения, обработки и передачи информа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 решения практических задач.</w:t>
      </w:r>
    </w:p>
    <w:p w:rsidR="005D3573" w:rsidRPr="0087156C" w:rsidRDefault="005D3573" w:rsidP="00264A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715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Обучающиеся будут уметь:</w:t>
      </w:r>
    </w:p>
    <w:p w:rsidR="00264A27" w:rsidRPr="00264A27" w:rsidRDefault="00264A27" w:rsidP="0026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A2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персональным компьютером на уровне пользователя;</w:t>
      </w:r>
    </w:p>
    <w:p w:rsidR="00264A27" w:rsidRPr="00264A27" w:rsidRDefault="00264A27" w:rsidP="0026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пользоваться редактором трёхмерной графики «</w:t>
      </w:r>
      <w:proofErr w:type="spellStart"/>
      <w:r w:rsidRPr="00264A27">
        <w:rPr>
          <w:rFonts w:ascii="Times New Roman" w:eastAsia="Times New Roman" w:hAnsi="Times New Roman" w:cs="Times New Roman"/>
          <w:color w:val="000000"/>
          <w:sz w:val="24"/>
          <w:szCs w:val="24"/>
        </w:rPr>
        <w:t>Open</w:t>
      </w:r>
      <w:proofErr w:type="spellEnd"/>
      <w:r w:rsidRPr="00264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Office.org3.2», «3D MAX»; создавать трёхмерную модель реального объекта; </w:t>
      </w:r>
    </w:p>
    <w:p w:rsidR="005D3573" w:rsidRPr="0087156C" w:rsidRDefault="00264A27" w:rsidP="0026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A27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выбрать устройства и носители информац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в соответствии с решаемой задачей.</w:t>
      </w:r>
    </w:p>
    <w:sectPr w:rsidR="005D3573" w:rsidRPr="0087156C" w:rsidSect="0087156C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108B"/>
    <w:multiLevelType w:val="hybridMultilevel"/>
    <w:tmpl w:val="95021C9C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8798E"/>
    <w:multiLevelType w:val="hybridMultilevel"/>
    <w:tmpl w:val="0428CFF6"/>
    <w:lvl w:ilvl="0" w:tplc="1EB8EE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9D53FB"/>
    <w:multiLevelType w:val="hybridMultilevel"/>
    <w:tmpl w:val="F4A4BC1C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B6C80"/>
    <w:multiLevelType w:val="hybridMultilevel"/>
    <w:tmpl w:val="69B01E1A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47D3B"/>
    <w:multiLevelType w:val="hybridMultilevel"/>
    <w:tmpl w:val="3AF2E1A2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E6"/>
    <w:rsid w:val="00032B9B"/>
    <w:rsid w:val="00264A27"/>
    <w:rsid w:val="002D1CF0"/>
    <w:rsid w:val="00385868"/>
    <w:rsid w:val="005D3573"/>
    <w:rsid w:val="00636AB7"/>
    <w:rsid w:val="006A23E6"/>
    <w:rsid w:val="006F7B64"/>
    <w:rsid w:val="007D360A"/>
    <w:rsid w:val="0087156C"/>
    <w:rsid w:val="008A1F63"/>
    <w:rsid w:val="00941C8D"/>
    <w:rsid w:val="00A531E3"/>
    <w:rsid w:val="00BA4304"/>
    <w:rsid w:val="00C131CF"/>
    <w:rsid w:val="00C47A84"/>
    <w:rsid w:val="00D606B3"/>
    <w:rsid w:val="00D85815"/>
    <w:rsid w:val="00EC366E"/>
    <w:rsid w:val="00ED0921"/>
    <w:rsid w:val="00F8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7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7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2</cp:revision>
  <dcterms:created xsi:type="dcterms:W3CDTF">2020-05-22T19:29:00Z</dcterms:created>
  <dcterms:modified xsi:type="dcterms:W3CDTF">2020-05-22T19:29:00Z</dcterms:modified>
</cp:coreProperties>
</file>